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1526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3A882364" w14:textId="77777777" w:rsidR="00EC0EE4" w:rsidRDefault="00EC0EE4">
      <w:pPr>
        <w:spacing w:line="20" w:lineRule="exact"/>
        <w:rPr>
          <w:sz w:val="24"/>
          <w:szCs w:val="24"/>
        </w:rPr>
      </w:pPr>
    </w:p>
    <w:p w14:paraId="13C28797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28D855F8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1FAD56EB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0E66C1B8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17227348" w14:textId="5A8FF524" w:rsidR="00DA2B84" w:rsidRPr="008440B2" w:rsidRDefault="00450407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Etički kodeks nositelja političkih dužnosti u Općini Fužine</w:t>
            </w:r>
          </w:p>
        </w:tc>
      </w:tr>
      <w:tr w:rsidR="00DA2B84" w:rsidRPr="008440B2" w14:paraId="2070943E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57EC2CF7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A85F765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B7381C2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19F3CAFE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8BF3C27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26DEBC7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39459DEF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EC8A4F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9937E2A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DFB0CC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26262D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D7FB6D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3A5BE7BA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2D59592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040DDF8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26D541F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5E507180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4F1F345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7B2886B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5CC5C7EA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2A935252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70C9E65B" w14:textId="77777777"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0C9737B5" w14:textId="3B8627C1" w:rsidR="00DA2B84" w:rsidRPr="008440B2" w:rsidRDefault="00450407" w:rsidP="00BF0EC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24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02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 w:rsidR="0011262A">
              <w:rPr>
                <w:rFonts w:ascii="Arial" w:eastAsia="Times New Roman" w:hAnsi="Arial" w:cs="Arial"/>
                <w:w w:val="99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11262A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24</w:t>
            </w:r>
            <w:r w:rsidR="00BF0EC4">
              <w:rPr>
                <w:rFonts w:ascii="Arial" w:eastAsia="Times New Roman" w:hAnsi="Arial" w:cs="Arial"/>
                <w:w w:val="99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03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.202</w:t>
            </w:r>
            <w:r w:rsidR="0011262A">
              <w:rPr>
                <w:rFonts w:ascii="Arial" w:eastAsia="Times New Roman" w:hAnsi="Arial" w:cs="Arial"/>
                <w:w w:val="99"/>
                <w:sz w:val="24"/>
                <w:szCs w:val="24"/>
              </w:rPr>
              <w:t>2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 </w:t>
            </w:r>
          </w:p>
        </w:tc>
      </w:tr>
      <w:tr w:rsidR="00DA2B84" w:rsidRPr="008440B2" w14:paraId="0BCA256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39023F2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BBFE53C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AF6768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509F54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A1461BD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C7CE6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C2E4EAC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78CDB5A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B35F09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945526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771A39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EFE92A3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0F5CDD87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8AB4EE5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326743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74C635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88BB83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CB760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544326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44F430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88341B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B7BC89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6CAAE0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8426FA6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7E7C2CD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7CD22D5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26235E9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5EFBE6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4968A4E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4E8AF4D4" w14:textId="77777777" w:rsidR="00DA2B84" w:rsidRPr="008440B2" w:rsidRDefault="003C549A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Programa</w:t>
            </w:r>
          </w:p>
        </w:tc>
        <w:tc>
          <w:tcPr>
            <w:tcW w:w="6379" w:type="dxa"/>
            <w:vMerge w:val="restart"/>
            <w:vAlign w:val="center"/>
          </w:tcPr>
          <w:p w14:paraId="43DF4A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6658563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7C22857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E92872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AD02B4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65F11EED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E3C4FD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109833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F19D901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DA6BF6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CFB79C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4FAF885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B1CDA9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99260D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667B785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9C5AD6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F2EC6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515582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88DE0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10BB6AD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6363108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6A7E6D06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0F2978CB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450BAFA7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6C5E847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2816B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96BB33C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3C7DAF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F5430A6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DFB3992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9DC9BD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C55A265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BDB0F1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DDEEDC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26CC08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C43DD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286E5B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08B891E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576E3E1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3B513434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354C70A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C051EEC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14182FC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EEE6E2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5CE193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7FF9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78C20A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8110D8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2EAA055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4B9B6A1E" w14:textId="77777777" w:rsidR="00DA2B84" w:rsidRPr="008440B2" w:rsidRDefault="00DA2B84" w:rsidP="00070BA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070B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2442CB6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03E775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F7008AF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809EF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CDEF8AC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775AE2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8A7150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8CFE2D7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10F6C8B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67F9DA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2741216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6A3E1D68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6BFB0DA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19487918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0C5A6012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0224378F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1ECD2E3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9E6A51E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059598D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12EB04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07201F1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0C142D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69993F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72CD8FA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E8CB21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C82E59A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4CCF5D7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4A41E1D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617A786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4AF2AA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F03024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118C633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326A5DA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35971BF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1EC3DB4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E78427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69B4C1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4241982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5AC0E433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34FF607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7C888D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7F3622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F082D8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356070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61C19076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44403091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FEEBC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19068368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29EBEFD8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5B5CFABF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190C63F4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0B635711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0FEF54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5D66A5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0537AEF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CE06FF5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407A9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62F6C831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06AEBEC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E99AB3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5B14DEFC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40D46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CEE3F9F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B0BA714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158ED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0E134F9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B5B7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10AFB52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FC4538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9C4759F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4CAD689F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9F0A0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5A50FE7E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04015D7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92D2C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DB82385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3826A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3CFEF081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1B5D5018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5D66A47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6D2E165E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79D9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4FEC6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EBAC3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05DF9399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1C1D006C" w14:textId="77777777" w:rsidR="00EC0EE4" w:rsidRDefault="00EC0EE4">
      <w:pPr>
        <w:spacing w:line="200" w:lineRule="exact"/>
        <w:rPr>
          <w:sz w:val="20"/>
          <w:szCs w:val="20"/>
        </w:rPr>
      </w:pPr>
    </w:p>
    <w:p w14:paraId="1FA5F4D8" w14:textId="77777777" w:rsidR="00EC0EE4" w:rsidRDefault="00EC0EE4">
      <w:pPr>
        <w:spacing w:line="200" w:lineRule="exact"/>
        <w:rPr>
          <w:sz w:val="20"/>
          <w:szCs w:val="20"/>
        </w:rPr>
      </w:pPr>
    </w:p>
    <w:p w14:paraId="3CAED27E" w14:textId="77777777" w:rsidR="00EC0EE4" w:rsidRDefault="00EC0EE4">
      <w:pPr>
        <w:spacing w:line="200" w:lineRule="exact"/>
        <w:rPr>
          <w:sz w:val="20"/>
          <w:szCs w:val="20"/>
        </w:rPr>
      </w:pPr>
    </w:p>
    <w:p w14:paraId="19CE0551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03FE77C1" w14:textId="77777777" w:rsidR="0011262A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 </w:t>
      </w:r>
    </w:p>
    <w:p w14:paraId="0FAEAA3A" w14:textId="309FB045" w:rsidR="00EC0EE4" w:rsidRDefault="00450407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</w:t>
      </w:r>
      <w:r w:rsidR="004C4095" w:rsidRPr="00CF299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ožujka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11262A">
        <w:rPr>
          <w:rFonts w:ascii="Arial" w:eastAsia="Times New Roman" w:hAnsi="Arial" w:cs="Arial"/>
          <w:sz w:val="24"/>
          <w:szCs w:val="24"/>
        </w:rPr>
        <w:t>2</w:t>
      </w:r>
      <w:r w:rsidR="004C4095" w:rsidRPr="00CF299C">
        <w:rPr>
          <w:rFonts w:ascii="Arial" w:eastAsia="Times New Roman" w:hAnsi="Arial" w:cs="Arial"/>
          <w:sz w:val="24"/>
          <w:szCs w:val="24"/>
        </w:rPr>
        <w:t>. godine dostavite na adresu elektronske pošte</w:t>
      </w:r>
      <w:r w:rsidR="0011262A">
        <w:rPr>
          <w:rFonts w:ascii="Arial" w:eastAsia="Times New Roman" w:hAnsi="Arial" w:cs="Arial"/>
          <w:sz w:val="24"/>
          <w:szCs w:val="24"/>
        </w:rPr>
        <w:t>:</w:t>
      </w:r>
    </w:p>
    <w:p w14:paraId="3ACBBEDB" w14:textId="70BC21F0" w:rsidR="00EC0EE4" w:rsidRPr="0011262A" w:rsidRDefault="00450407" w:rsidP="0011262A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hyperlink r:id="rId4" w:history="1">
        <w:r w:rsidR="0011262A" w:rsidRPr="005F635E">
          <w:rPr>
            <w:rStyle w:val="Hiperveza"/>
            <w:rFonts w:ascii="Arial" w:eastAsia="Times New Roman" w:hAnsi="Arial" w:cs="Arial"/>
            <w:sz w:val="24"/>
            <w:szCs w:val="24"/>
          </w:rPr>
          <w:t>pročelnik@fuzine.hr</w:t>
        </w:r>
      </w:hyperlink>
      <w:r w:rsidR="0011262A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565B166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195367BB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2FBF23F6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52D36297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127A2CF9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31FCB"/>
    <w:rsid w:val="00057186"/>
    <w:rsid w:val="00070BA2"/>
    <w:rsid w:val="0011262A"/>
    <w:rsid w:val="0017347C"/>
    <w:rsid w:val="00182BB5"/>
    <w:rsid w:val="002244DB"/>
    <w:rsid w:val="003C549A"/>
    <w:rsid w:val="003F0610"/>
    <w:rsid w:val="0042726D"/>
    <w:rsid w:val="00450407"/>
    <w:rsid w:val="00491EEC"/>
    <w:rsid w:val="004A56E3"/>
    <w:rsid w:val="004C4095"/>
    <w:rsid w:val="005A4128"/>
    <w:rsid w:val="007E27F7"/>
    <w:rsid w:val="007F27E5"/>
    <w:rsid w:val="008440B2"/>
    <w:rsid w:val="008E6536"/>
    <w:rsid w:val="00A42C05"/>
    <w:rsid w:val="00B75D0C"/>
    <w:rsid w:val="00BF0EC4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3B34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112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&#269;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 Bolf</cp:lastModifiedBy>
  <cp:revision>16</cp:revision>
  <cp:lastPrinted>2020-11-09T07:56:00Z</cp:lastPrinted>
  <dcterms:created xsi:type="dcterms:W3CDTF">2020-11-06T13:03:00Z</dcterms:created>
  <dcterms:modified xsi:type="dcterms:W3CDTF">2022-02-24T07:17:00Z</dcterms:modified>
</cp:coreProperties>
</file>