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A63D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3E865E6F" w14:textId="77777777" w:rsidR="00EC0EE4" w:rsidRDefault="00EC0EE4">
      <w:pPr>
        <w:spacing w:line="20" w:lineRule="exact"/>
        <w:rPr>
          <w:sz w:val="24"/>
          <w:szCs w:val="24"/>
        </w:rPr>
      </w:pPr>
    </w:p>
    <w:p w14:paraId="43E18DEF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3F0ED9D9" w14:textId="77777777"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14:paraId="2065735C" w14:textId="77777777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14:paraId="37C8335F" w14:textId="77777777"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14:paraId="16679FAD" w14:textId="31BCA1AA" w:rsidR="00DA2B84" w:rsidRPr="008440B2" w:rsidRDefault="005A4128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941D71">
              <w:rPr>
                <w:rFonts w:ascii="Arial" w:eastAsia="Times New Roman" w:hAnsi="Arial" w:cs="Arial"/>
                <w:sz w:val="24"/>
                <w:szCs w:val="24"/>
              </w:rPr>
              <w:t>Programa održavanja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komunalne infrastrukture na području </w:t>
            </w:r>
            <w:r w:rsidR="007F27E5">
              <w:rPr>
                <w:rFonts w:ascii="Arial" w:eastAsia="Times New Roman" w:hAnsi="Arial" w:cs="Arial"/>
                <w:sz w:val="24"/>
                <w:szCs w:val="24"/>
              </w:rPr>
              <w:t xml:space="preserve"> Općine Fužine</w:t>
            </w:r>
            <w:r w:rsidR="00B00A05">
              <w:rPr>
                <w:rFonts w:ascii="Arial" w:eastAsia="Times New Roman" w:hAnsi="Arial" w:cs="Arial"/>
                <w:sz w:val="24"/>
                <w:szCs w:val="24"/>
              </w:rPr>
              <w:t xml:space="preserve"> za 202</w:t>
            </w:r>
            <w:r w:rsidR="00556EF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>. godinu</w:t>
            </w:r>
          </w:p>
        </w:tc>
      </w:tr>
      <w:tr w:rsidR="00DA2B84" w:rsidRPr="008440B2" w14:paraId="30F50FB0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6F075D25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88D54A6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B311C9B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4467B34C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95634B6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53BCA18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06235522" w14:textId="77777777"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4859F4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EC76DFC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41C4E51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996870A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52783B8" w14:textId="77777777" w:rsidTr="00DA2B84">
        <w:trPr>
          <w:trHeight w:val="93"/>
        </w:trPr>
        <w:tc>
          <w:tcPr>
            <w:tcW w:w="3114" w:type="dxa"/>
            <w:vMerge/>
            <w:vAlign w:val="center"/>
          </w:tcPr>
          <w:p w14:paraId="23D35735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DC54CFD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B9DEC17" w14:textId="77777777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14:paraId="27F4DC6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77B8E602" w14:textId="77777777"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0B5CE59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05DFDBD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7801C415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14:paraId="76CC58EE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187C93AE" w14:textId="77777777"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14:paraId="7E3A3F5E" w14:textId="625E31A7" w:rsidR="00DA2B84" w:rsidRPr="008440B2" w:rsidRDefault="00B00A05" w:rsidP="00FF346E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556EFE">
              <w:rPr>
                <w:rFonts w:ascii="Arial" w:eastAsia="Times New Roman" w:hAnsi="Arial" w:cs="Arial"/>
                <w:w w:val="99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.1</w:t>
            </w:r>
            <w:r w:rsidR="00556EFE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. – </w:t>
            </w:r>
            <w:r w:rsidR="00556EFE">
              <w:rPr>
                <w:rFonts w:ascii="Arial" w:eastAsia="Times New Roman" w:hAnsi="Arial" w:cs="Arial"/>
                <w:w w:val="99"/>
                <w:sz w:val="24"/>
                <w:szCs w:val="24"/>
              </w:rPr>
              <w:t>30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.11. 202</w:t>
            </w:r>
            <w:r w:rsidR="00556EFE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14:paraId="1D08CA41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476FA69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3714FA2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40F2C9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543CF44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573519F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3C00104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52E3895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93D67B2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1A1951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7F3B8C4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C040786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5DD37DB" w14:textId="77777777" w:rsidTr="00DA2B84">
        <w:trPr>
          <w:trHeight w:val="341"/>
        </w:trPr>
        <w:tc>
          <w:tcPr>
            <w:tcW w:w="3114" w:type="dxa"/>
            <w:vMerge/>
            <w:vAlign w:val="center"/>
          </w:tcPr>
          <w:p w14:paraId="6EE18578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CCA3EEF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240126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2B4AF0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8AAF9D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E10F7A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F0E32E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EC3F16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33EB55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BFA79F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325FBE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A53BC64" w14:textId="77777777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14:paraId="27BEFF2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14:paraId="654F586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2FFE599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4BBF628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08338DC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3CD25EF0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14:paraId="6D90E2A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14:paraId="4519CBD4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96F2A43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8B50F5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5B464B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9AD5458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9895CA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EE77BA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4885F20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EB633A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B5092D4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17ECF04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8D8AC2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FFDDDB5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D1DC03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96482E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64DA68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92F5F2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961C19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8190F88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7BFBA5D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00155C6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4E85CF1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7E6603EF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14:paraId="2AB1F53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E2DEE8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47591FF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D6EC95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97E0199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325BE63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A05BF0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B2B1857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7210422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4C7419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69D78F1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F51922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760C61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544C33A" w14:textId="77777777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14:paraId="52357BA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68D6C303" w14:textId="77777777"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14:paraId="12042D2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431E076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7A02594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728683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437B76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87D05B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F50A78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04CD395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2884416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74CD51AC" w14:textId="77777777" w:rsidR="00DA2B84" w:rsidRPr="008440B2" w:rsidRDefault="00DA2B84" w:rsidP="00745C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745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14:paraId="03C3241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B206494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E5DE8AC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3B3FDE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980A9BA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4BF5D8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C74D79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28C22D0" w14:textId="77777777" w:rsidTr="00DA2B84">
        <w:trPr>
          <w:trHeight w:val="660"/>
        </w:trPr>
        <w:tc>
          <w:tcPr>
            <w:tcW w:w="3114" w:type="dxa"/>
            <w:vMerge/>
            <w:vAlign w:val="center"/>
          </w:tcPr>
          <w:p w14:paraId="57FC42E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39F54F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59BFDD9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2520422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6197B68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14422E64" w14:textId="77777777"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49FA6188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14:paraId="257C88E2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14:paraId="1E2E970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C664D11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BA759D8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4597094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C65908E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F6798B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30FE93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640B309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B212ED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417D235" w14:textId="77777777" w:rsidTr="00DA2B84">
        <w:trPr>
          <w:trHeight w:val="311"/>
        </w:trPr>
        <w:tc>
          <w:tcPr>
            <w:tcW w:w="3114" w:type="dxa"/>
            <w:vMerge/>
            <w:vAlign w:val="center"/>
          </w:tcPr>
          <w:p w14:paraId="2473CD4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09963FB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14:paraId="5369433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0E81CF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3ABDDC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C0BD6AC" w14:textId="77777777" w:rsidTr="00DA2B84">
        <w:trPr>
          <w:trHeight w:val="372"/>
        </w:trPr>
        <w:tc>
          <w:tcPr>
            <w:tcW w:w="3114" w:type="dxa"/>
            <w:vMerge/>
            <w:vAlign w:val="center"/>
          </w:tcPr>
          <w:p w14:paraId="084555D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66FA513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14:paraId="525C85F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D3756D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F0AF4C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A5B1933" w14:textId="77777777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14:paraId="428C96F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14:paraId="2687949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9045AD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3E29EE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7F6FAE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DCBA9" w14:textId="77777777"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14:paraId="2D1AFF44" w14:textId="77777777"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14:paraId="40EE3049" w14:textId="77777777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BFAA9E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77016435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0B6E4C5A" w14:textId="77777777"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14:paraId="2173DF5B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754C648C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0EBA3B6F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86CC72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5DF0F4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25F19BAE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252210BB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F44B4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20BB5B40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EA86005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C787B61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0994AD35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89D44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44E6108C" w14:textId="77777777"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9159257" w14:textId="77777777"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9BF862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35096EEE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5896C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035AC6E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0624DAA5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EE4A7E2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0C6D5B27" w14:textId="77777777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17488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5B10579A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1CFD92C1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6F3A77E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0C9743AC" w14:textId="77777777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E9A7E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1489BDE0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0345F5A6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DED886B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B537C92" w14:textId="77777777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BDCF3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82A59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D6A87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E1CA0DA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14:paraId="4CDEE1C7" w14:textId="77777777" w:rsidR="00EC0EE4" w:rsidRDefault="00EC0EE4">
      <w:pPr>
        <w:spacing w:line="200" w:lineRule="exact"/>
        <w:rPr>
          <w:sz w:val="20"/>
          <w:szCs w:val="20"/>
        </w:rPr>
      </w:pPr>
    </w:p>
    <w:p w14:paraId="1D886922" w14:textId="77777777" w:rsidR="00EC0EE4" w:rsidRDefault="00EC0EE4">
      <w:pPr>
        <w:spacing w:line="200" w:lineRule="exact"/>
        <w:rPr>
          <w:sz w:val="20"/>
          <w:szCs w:val="20"/>
        </w:rPr>
      </w:pPr>
    </w:p>
    <w:p w14:paraId="15360F07" w14:textId="77777777" w:rsidR="00EC0EE4" w:rsidRDefault="00EC0EE4">
      <w:pPr>
        <w:spacing w:line="200" w:lineRule="exact"/>
        <w:rPr>
          <w:sz w:val="20"/>
          <w:szCs w:val="20"/>
        </w:rPr>
      </w:pPr>
    </w:p>
    <w:p w14:paraId="55EB3291" w14:textId="77777777"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14:paraId="3AFFD944" w14:textId="72AF0FD7"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556EFE">
        <w:rPr>
          <w:rFonts w:ascii="Arial" w:eastAsia="Times New Roman" w:hAnsi="Arial" w:cs="Arial"/>
          <w:sz w:val="24"/>
          <w:szCs w:val="24"/>
        </w:rPr>
        <w:t>30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B00A05">
        <w:rPr>
          <w:rFonts w:ascii="Arial" w:eastAsia="Times New Roman" w:hAnsi="Arial" w:cs="Arial"/>
          <w:sz w:val="24"/>
          <w:szCs w:val="24"/>
        </w:rPr>
        <w:t>studenim 202</w:t>
      </w:r>
      <w:r w:rsidR="00556EFE">
        <w:rPr>
          <w:rFonts w:ascii="Arial" w:eastAsia="Times New Roman" w:hAnsi="Arial" w:cs="Arial"/>
          <w:sz w:val="24"/>
          <w:szCs w:val="24"/>
        </w:rPr>
        <w:t>2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4A56E3">
          <w:rPr>
            <w:rStyle w:val="Hiperveza"/>
            <w:rFonts w:ascii="Arial" w:eastAsia="Times New Roman" w:hAnsi="Arial" w:cs="Arial"/>
            <w:sz w:val="24"/>
            <w:szCs w:val="24"/>
          </w:rPr>
          <w:t>komunalni.suradnik</w:t>
        </w:r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@fuzine.hr</w:t>
        </w:r>
      </w:hyperlink>
    </w:p>
    <w:p w14:paraId="043ED176" w14:textId="77777777"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14:paraId="78F6417A" w14:textId="77777777"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14:paraId="1A3AEC92" w14:textId="77777777"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61924B45" w14:textId="77777777"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14:paraId="445E72AE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7662442A" w14:textId="77777777"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14:paraId="32DDFFFC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17347C"/>
    <w:rsid w:val="00182BB5"/>
    <w:rsid w:val="002244DB"/>
    <w:rsid w:val="0042726D"/>
    <w:rsid w:val="00491EEC"/>
    <w:rsid w:val="004A56E3"/>
    <w:rsid w:val="004C4095"/>
    <w:rsid w:val="00556EFE"/>
    <w:rsid w:val="005A4128"/>
    <w:rsid w:val="00745C62"/>
    <w:rsid w:val="007E27F7"/>
    <w:rsid w:val="007F27E5"/>
    <w:rsid w:val="008440B2"/>
    <w:rsid w:val="008E6536"/>
    <w:rsid w:val="00941D71"/>
    <w:rsid w:val="00A42C05"/>
    <w:rsid w:val="00B00A05"/>
    <w:rsid w:val="00B75D0C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E380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12</cp:revision>
  <cp:lastPrinted>2022-11-14T12:06:00Z</cp:lastPrinted>
  <dcterms:created xsi:type="dcterms:W3CDTF">2020-11-06T13:03:00Z</dcterms:created>
  <dcterms:modified xsi:type="dcterms:W3CDTF">2022-11-14T12:06:00Z</dcterms:modified>
</cp:coreProperties>
</file>