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C3" w:rsidRPr="0071303E" w:rsidRDefault="004424C3" w:rsidP="004424C3">
      <w:pPr>
        <w:jc w:val="both"/>
      </w:pPr>
      <w:r w:rsidRPr="0071303E">
        <w:t xml:space="preserve">                         </w:t>
      </w:r>
      <w:r w:rsidRPr="0071303E">
        <w:rPr>
          <w:noProof/>
        </w:rPr>
        <w:drawing>
          <wp:inline distT="0" distB="0" distL="0" distR="0" wp14:anchorId="23188300" wp14:editId="7E6657A9">
            <wp:extent cx="447671" cy="571500"/>
            <wp:effectExtent l="0" t="0" r="0" b="0"/>
            <wp:docPr id="2" name="Slika 1" descr="grb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1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424C3" w:rsidRPr="0071303E" w:rsidRDefault="004424C3" w:rsidP="004424C3">
      <w:pPr>
        <w:jc w:val="both"/>
      </w:pPr>
    </w:p>
    <w:p w:rsidR="004424C3" w:rsidRPr="0071303E" w:rsidRDefault="004424C3" w:rsidP="004424C3">
      <w:pPr>
        <w:spacing w:line="276" w:lineRule="auto"/>
        <w:jc w:val="both"/>
        <w:rPr>
          <w:b/>
        </w:rPr>
      </w:pPr>
      <w:r w:rsidRPr="0071303E">
        <w:rPr>
          <w:b/>
        </w:rPr>
        <w:t xml:space="preserve">         REPUBLIKA HRVATSKA</w:t>
      </w:r>
    </w:p>
    <w:p w:rsidR="004424C3" w:rsidRPr="0071303E" w:rsidRDefault="004424C3" w:rsidP="004424C3">
      <w:pPr>
        <w:spacing w:line="276" w:lineRule="auto"/>
        <w:jc w:val="both"/>
        <w:rPr>
          <w:b/>
        </w:rPr>
      </w:pPr>
      <w:r w:rsidRPr="0071303E">
        <w:rPr>
          <w:b/>
        </w:rPr>
        <w:t>PRIMORSKO-GORANSKA ŽUPANIJA</w:t>
      </w:r>
    </w:p>
    <w:p w:rsidR="004424C3" w:rsidRPr="0071303E" w:rsidRDefault="004424C3" w:rsidP="004424C3">
      <w:pPr>
        <w:spacing w:line="276" w:lineRule="auto"/>
        <w:jc w:val="both"/>
        <w:rPr>
          <w:b/>
        </w:rPr>
      </w:pPr>
      <w:r w:rsidRPr="0071303E">
        <w:rPr>
          <w:b/>
        </w:rPr>
        <w:t xml:space="preserve">              OPĆINA FUŽINE</w:t>
      </w:r>
    </w:p>
    <w:p w:rsidR="004424C3" w:rsidRPr="0071303E" w:rsidRDefault="004424C3" w:rsidP="004424C3">
      <w:pPr>
        <w:spacing w:line="276" w:lineRule="auto"/>
        <w:jc w:val="both"/>
        <w:rPr>
          <w:b/>
        </w:rPr>
      </w:pPr>
      <w:r w:rsidRPr="0071303E">
        <w:rPr>
          <w:b/>
        </w:rPr>
        <w:t xml:space="preserve">               Općinski načelnik      </w:t>
      </w:r>
    </w:p>
    <w:p w:rsidR="004424C3" w:rsidRPr="0071303E" w:rsidRDefault="004424C3" w:rsidP="004424C3">
      <w:pPr>
        <w:jc w:val="both"/>
      </w:pPr>
      <w:r w:rsidRPr="0071303E">
        <w:t xml:space="preserve">   </w:t>
      </w:r>
    </w:p>
    <w:p w:rsidR="004424C3" w:rsidRPr="0071303E" w:rsidRDefault="009B29B9" w:rsidP="004424C3">
      <w:pPr>
        <w:jc w:val="both"/>
      </w:pPr>
      <w:r w:rsidRPr="0071303E">
        <w:t>KLASA: 350-01/20-01/04</w:t>
      </w:r>
    </w:p>
    <w:p w:rsidR="004424C3" w:rsidRPr="0071303E" w:rsidRDefault="00EB5F61" w:rsidP="004424C3">
      <w:pPr>
        <w:jc w:val="both"/>
      </w:pPr>
      <w:r>
        <w:t>URBROJ:  2112/03-02-21-50</w:t>
      </w:r>
    </w:p>
    <w:p w:rsidR="004424C3" w:rsidRPr="0071303E" w:rsidRDefault="008F197A" w:rsidP="004424C3">
      <w:pPr>
        <w:jc w:val="both"/>
      </w:pPr>
      <w:r>
        <w:t>Fužine, 01</w:t>
      </w:r>
      <w:r w:rsidR="004424C3" w:rsidRPr="0071303E">
        <w:t xml:space="preserve">. </w:t>
      </w:r>
      <w:r>
        <w:t>veljače</w:t>
      </w:r>
      <w:r w:rsidR="009B29B9" w:rsidRPr="0071303E">
        <w:t xml:space="preserve"> 2021</w:t>
      </w:r>
      <w:r w:rsidR="004424C3" w:rsidRPr="0071303E">
        <w:t>.</w:t>
      </w:r>
    </w:p>
    <w:p w:rsidR="004424C3" w:rsidRPr="0071303E" w:rsidRDefault="004424C3" w:rsidP="001D2DE4">
      <w:pPr>
        <w:jc w:val="both"/>
      </w:pPr>
    </w:p>
    <w:p w:rsidR="004424C3" w:rsidRPr="0071303E" w:rsidRDefault="004424C3" w:rsidP="001D2DE4">
      <w:pPr>
        <w:jc w:val="both"/>
      </w:pPr>
    </w:p>
    <w:p w:rsidR="001D2DE4" w:rsidRPr="0071303E" w:rsidRDefault="001D2DE4" w:rsidP="009B29B9">
      <w:pPr>
        <w:jc w:val="both"/>
        <w:rPr>
          <w:bCs/>
        </w:rPr>
      </w:pPr>
      <w:r w:rsidRPr="0071303E">
        <w:t>Na temelju članka 96</w:t>
      </w:r>
      <w:r w:rsidR="002A42F1" w:rsidRPr="0071303E">
        <w:t>.</w:t>
      </w:r>
      <w:r w:rsidRPr="0071303E">
        <w:t xml:space="preserve"> Zakona o prostornom uređenju („Narodne novine“ broj 153/13</w:t>
      </w:r>
      <w:r w:rsidR="00AE45D9" w:rsidRPr="0071303E">
        <w:t>, 67/17, 114/18, 39/19, 98/19</w:t>
      </w:r>
      <w:r w:rsidRPr="0071303E">
        <w:t xml:space="preserve">) i Zaključka Općinskog načelnika </w:t>
      </w:r>
      <w:r w:rsidR="002A42F1" w:rsidRPr="0071303E">
        <w:t xml:space="preserve">o utvrđivanju </w:t>
      </w:r>
      <w:r w:rsidR="00CF4EC2">
        <w:t>prijedloga</w:t>
      </w:r>
      <w:r w:rsidR="00CF4EC2" w:rsidRPr="00D020B0">
        <w:rPr>
          <w:rFonts w:ascii="Arial" w:hAnsi="Arial" w:cs="Arial"/>
        </w:rPr>
        <w:t xml:space="preserve"> </w:t>
      </w:r>
      <w:r w:rsidR="00CF4EC2" w:rsidRPr="00CF4EC2">
        <w:rPr>
          <w:bCs/>
        </w:rPr>
        <w:t>Urbanističkog plana uređenja naselja Fužine NA1_1 (UPU1)</w:t>
      </w:r>
      <w:r w:rsidR="00CF4EC2">
        <w:rPr>
          <w:bCs/>
        </w:rPr>
        <w:t xml:space="preserve">, </w:t>
      </w:r>
      <w:r w:rsidR="00CF4EC2" w:rsidRPr="00CF4EC2">
        <w:rPr>
          <w:bCs/>
        </w:rPr>
        <w:t xml:space="preserve"> te stavljanju izvan snage </w:t>
      </w:r>
      <w:r w:rsidR="00CF4EC2" w:rsidRPr="00CF4EC2">
        <w:t>Urbanističkog plana uređenja naselja Fužine NA1_1 i NA1_2 s površinama izvan naselja za izdvojene namjene (UPU1)</w:t>
      </w:r>
      <w:r w:rsidR="0071303E">
        <w:rPr>
          <w:bCs/>
        </w:rPr>
        <w:t xml:space="preserve">, </w:t>
      </w:r>
      <w:r w:rsidR="0071303E">
        <w:t>KLASA:022-05/21</w:t>
      </w:r>
      <w:r w:rsidRPr="0071303E">
        <w:t>-03/01 URBROJ:2112/03-0</w:t>
      </w:r>
      <w:r w:rsidR="00C24269" w:rsidRPr="0071303E">
        <w:t>2</w:t>
      </w:r>
      <w:r w:rsidR="0071303E">
        <w:t>-21</w:t>
      </w:r>
      <w:r w:rsidRPr="0071303E">
        <w:t>-</w:t>
      </w:r>
      <w:r w:rsidR="00CF4EC2">
        <w:t>24</w:t>
      </w:r>
      <w:r w:rsidR="00705287" w:rsidRPr="0071303E">
        <w:t xml:space="preserve"> </w:t>
      </w:r>
      <w:r w:rsidR="00CF4EC2">
        <w:t>od 01</w:t>
      </w:r>
      <w:r w:rsidRPr="0071303E">
        <w:t xml:space="preserve">. </w:t>
      </w:r>
      <w:r w:rsidR="00CF4EC2">
        <w:t>veljače</w:t>
      </w:r>
      <w:r w:rsidR="0071303E">
        <w:t xml:space="preserve"> 2021</w:t>
      </w:r>
      <w:r w:rsidRPr="0071303E">
        <w:t xml:space="preserve">. godine objavljuje se </w:t>
      </w:r>
    </w:p>
    <w:p w:rsidR="00705287" w:rsidRPr="0071303E" w:rsidRDefault="00705287" w:rsidP="001D2DE4">
      <w:pPr>
        <w:jc w:val="center"/>
        <w:rPr>
          <w:b/>
        </w:rPr>
      </w:pPr>
    </w:p>
    <w:p w:rsidR="0071303E" w:rsidRDefault="001D2DE4" w:rsidP="001D2DE4">
      <w:pPr>
        <w:jc w:val="center"/>
        <w:rPr>
          <w:b/>
        </w:rPr>
      </w:pPr>
      <w:r w:rsidRPr="0071303E">
        <w:rPr>
          <w:b/>
        </w:rPr>
        <w:t>JAVNA RASPRAVA</w:t>
      </w:r>
    </w:p>
    <w:p w:rsidR="001D2DE4" w:rsidRPr="0071303E" w:rsidRDefault="0071303E" w:rsidP="001D2DE4">
      <w:pPr>
        <w:jc w:val="center"/>
        <w:rPr>
          <w:b/>
        </w:rPr>
      </w:pPr>
      <w:r>
        <w:rPr>
          <w:b/>
        </w:rPr>
        <w:t xml:space="preserve">o </w:t>
      </w:r>
      <w:r w:rsidR="001D2DE4" w:rsidRPr="0071303E">
        <w:rPr>
          <w:b/>
        </w:rPr>
        <w:t xml:space="preserve"> </w:t>
      </w:r>
    </w:p>
    <w:p w:rsidR="00CF4EC2" w:rsidRPr="00CF4EC2" w:rsidRDefault="00CF4EC2" w:rsidP="00CF4EC2">
      <w:pPr>
        <w:jc w:val="center"/>
        <w:rPr>
          <w:b/>
        </w:rPr>
      </w:pPr>
      <w:r w:rsidRPr="00CF4EC2">
        <w:rPr>
          <w:b/>
        </w:rPr>
        <w:t>P</w:t>
      </w:r>
      <w:r>
        <w:rPr>
          <w:b/>
        </w:rPr>
        <w:t>rijedlog</w:t>
      </w:r>
      <w:r w:rsidR="00AD5592">
        <w:rPr>
          <w:b/>
        </w:rPr>
        <w:t>u</w:t>
      </w:r>
      <w:r>
        <w:rPr>
          <w:b/>
        </w:rPr>
        <w:t xml:space="preserve"> izrade</w:t>
      </w:r>
      <w:r w:rsidRPr="00CF4EC2">
        <w:rPr>
          <w:rFonts w:ascii="Arial" w:hAnsi="Arial" w:cs="Arial"/>
          <w:b/>
        </w:rPr>
        <w:t xml:space="preserve"> </w:t>
      </w:r>
      <w:r w:rsidRPr="00CF4EC2">
        <w:rPr>
          <w:b/>
          <w:bCs/>
        </w:rPr>
        <w:t xml:space="preserve">Urbanističkog plana uređenja naselja Fužine NA1_1 (UPU1),  te stavljanju izvan snage </w:t>
      </w:r>
      <w:r w:rsidRPr="00CF4EC2">
        <w:rPr>
          <w:b/>
        </w:rPr>
        <w:t>Urbanističkog plana uređenja naselja Fužine NA1_1 i NA1_2 s površinama izvan naselja za izdvojene namjene (UPU1)</w:t>
      </w:r>
    </w:p>
    <w:p w:rsidR="004424C3" w:rsidRPr="0071303E" w:rsidRDefault="001D2DE4" w:rsidP="0071303E">
      <w:r w:rsidRPr="0071303E">
        <w:t xml:space="preserve"> </w:t>
      </w:r>
    </w:p>
    <w:p w:rsidR="001D2DE4" w:rsidRDefault="00CF4EC2" w:rsidP="001D2DE4">
      <w:pPr>
        <w:jc w:val="both"/>
      </w:pPr>
      <w:r>
        <w:t>Javna uvid u prijedlog</w:t>
      </w:r>
      <w:r w:rsidRPr="00D020B0">
        <w:rPr>
          <w:rFonts w:ascii="Arial" w:hAnsi="Arial" w:cs="Arial"/>
        </w:rPr>
        <w:t xml:space="preserve"> </w:t>
      </w:r>
      <w:r w:rsidRPr="00CF4EC2">
        <w:rPr>
          <w:bCs/>
        </w:rPr>
        <w:t>Urbanističkog plana uređenja naselja Fužine NA1_1 (UPU1)</w:t>
      </w:r>
      <w:r>
        <w:rPr>
          <w:bCs/>
        </w:rPr>
        <w:t xml:space="preserve">, </w:t>
      </w:r>
      <w:r w:rsidRPr="00CF4EC2">
        <w:rPr>
          <w:bCs/>
        </w:rPr>
        <w:t xml:space="preserve"> te stavljanju izvan snage </w:t>
      </w:r>
      <w:r w:rsidRPr="00CF4EC2">
        <w:t>Urbanističkog plana uređenja naselja Fužine NA1_1 i NA1_2 s površinama izvan naselja za izdvojene namjene (UPU1)</w:t>
      </w:r>
      <w:r>
        <w:t xml:space="preserve"> </w:t>
      </w:r>
      <w:r w:rsidR="008D78FA">
        <w:t xml:space="preserve">provesti će se u periodu od </w:t>
      </w:r>
      <w:r w:rsidR="001D2DE4" w:rsidRPr="0071303E">
        <w:t xml:space="preserve"> </w:t>
      </w:r>
      <w:r>
        <w:t>08</w:t>
      </w:r>
      <w:r w:rsidR="00BC58EF" w:rsidRPr="0071303E">
        <w:t xml:space="preserve">. </w:t>
      </w:r>
      <w:r w:rsidR="008D78FA">
        <w:t>veljače 2021</w:t>
      </w:r>
      <w:r w:rsidR="001D2DE4" w:rsidRPr="0071303E">
        <w:t xml:space="preserve">. </w:t>
      </w:r>
      <w:r w:rsidR="00A4463A" w:rsidRPr="0071303E">
        <w:t xml:space="preserve">godine </w:t>
      </w:r>
      <w:r w:rsidR="008D78FA">
        <w:t>do</w:t>
      </w:r>
      <w:r w:rsidR="00A4463A" w:rsidRPr="0071303E">
        <w:t xml:space="preserve"> </w:t>
      </w:r>
      <w:r>
        <w:t>08</w:t>
      </w:r>
      <w:r w:rsidR="001D2DE4" w:rsidRPr="0071303E">
        <w:t xml:space="preserve">. </w:t>
      </w:r>
      <w:r w:rsidR="008D78FA">
        <w:t>ožujka 2021</w:t>
      </w:r>
      <w:r w:rsidR="001D2DE4" w:rsidRPr="0071303E">
        <w:t>. godine.</w:t>
      </w:r>
    </w:p>
    <w:p w:rsidR="008D78FA" w:rsidRDefault="008D78FA" w:rsidP="001D2DE4">
      <w:pPr>
        <w:jc w:val="both"/>
      </w:pPr>
    </w:p>
    <w:p w:rsidR="008D78FA" w:rsidRDefault="008D78FA" w:rsidP="001D2DE4">
      <w:pPr>
        <w:jc w:val="both"/>
      </w:pPr>
      <w:r>
        <w:t>U navedenom periodu za sve zaineresirane osobe osiguran je javni uvid u izloženi Prijedlog plana, u prostoru velike sale Općine Fužine, Dr. Franje Račkog 19, Fužine, od ponedjeljka do petka u vremenu  od 11,00 – 14,00 sati, uz pridržavanje svih epidemioloških mjera vezanih za COVID-19 (obvezna dezinfekcija ruku i nošenje zaštitne maske) te na službenim stranicama Općine Fužine</w:t>
      </w:r>
      <w:r w:rsidR="00BF1816">
        <w:t xml:space="preserve"> i u informacijskom sustavu prostornog uređenja.</w:t>
      </w:r>
    </w:p>
    <w:p w:rsidR="00BF1816" w:rsidRDefault="00BF1816" w:rsidP="001D2DE4">
      <w:pPr>
        <w:jc w:val="both"/>
      </w:pPr>
    </w:p>
    <w:p w:rsidR="00BF1816" w:rsidRDefault="00BF1816" w:rsidP="001D2DE4">
      <w:pPr>
        <w:jc w:val="both"/>
      </w:pPr>
      <w:r>
        <w:t>Tijekom trajanja javnog uvida, upriličiti će se javno izlaganje od strane s</w:t>
      </w:r>
      <w:r w:rsidR="00CF4EC2">
        <w:t>tručnog izrađivača plana dana 25</w:t>
      </w:r>
      <w:r>
        <w:t>. veljače 2021. godine u 17,00 sati u prostorijama velike sale Općine Fužine, Dr. Franje Račkog 19, Fužine.</w:t>
      </w:r>
    </w:p>
    <w:p w:rsidR="00BF1816" w:rsidRPr="0071303E" w:rsidRDefault="00BF1816" w:rsidP="001D2DE4">
      <w:pPr>
        <w:jc w:val="both"/>
      </w:pPr>
      <w:r>
        <w:t>Svi sudionici javnog izlaganja morati će se pridržavati svih epidemioloških mjera vezanih uz COVID-19 (obvezna dezinfekcija ruku i nošenje zaštitnih maski, međusobna udaljenost). U koliko u vrijeme održavanja javne rasprave budu na snazi određene odluke, mjere ili zabrane vezane za COVID-19, javno izlaganje će se održati ovisno o procjeni stanja na način sukladan odlukama i mjerama te uputama nadležnog Stožera civilne zaštite</w:t>
      </w:r>
      <w:r w:rsidR="00F710D7">
        <w:t>, o čemu će biti obavljena obavijest na web stranicama Općine Fužine i oglasnim pločama.</w:t>
      </w:r>
      <w:r>
        <w:t xml:space="preserve"> </w:t>
      </w:r>
    </w:p>
    <w:p w:rsidR="001D2DE4" w:rsidRPr="0071303E" w:rsidRDefault="001D2DE4" w:rsidP="001D2DE4">
      <w:pPr>
        <w:jc w:val="both"/>
      </w:pPr>
    </w:p>
    <w:p w:rsidR="001D2DE4" w:rsidRPr="0071303E" w:rsidRDefault="001D2DE4" w:rsidP="00D551BB">
      <w:pPr>
        <w:jc w:val="both"/>
      </w:pPr>
    </w:p>
    <w:p w:rsidR="00A4463A" w:rsidRPr="0071303E" w:rsidRDefault="00A4463A" w:rsidP="001B300C">
      <w:pPr>
        <w:jc w:val="both"/>
      </w:pPr>
      <w:r w:rsidRPr="0071303E">
        <w:lastRenderedPageBreak/>
        <w:t>Za vrijeme trajanja javne rasprave primjedbe i prijedlozi mogu se:</w:t>
      </w:r>
    </w:p>
    <w:p w:rsidR="004B0FC2" w:rsidRPr="0071303E" w:rsidRDefault="001E489D" w:rsidP="004B0FC2">
      <w:pPr>
        <w:pStyle w:val="Odlomakpopisa"/>
        <w:numPr>
          <w:ilvl w:val="0"/>
          <w:numId w:val="3"/>
        </w:numPr>
        <w:jc w:val="both"/>
      </w:pPr>
      <w:r w:rsidRPr="0071303E">
        <w:t>u</w:t>
      </w:r>
      <w:r w:rsidR="004B0FC2" w:rsidRPr="0071303E">
        <w:t>pisati u knjigu primjedbi i prijedloga na mjestu javnog uvida,</w:t>
      </w:r>
    </w:p>
    <w:p w:rsidR="004B0FC2" w:rsidRPr="0071303E" w:rsidRDefault="001E489D" w:rsidP="004B0FC2">
      <w:pPr>
        <w:pStyle w:val="Odlomakpopisa"/>
        <w:numPr>
          <w:ilvl w:val="0"/>
          <w:numId w:val="3"/>
        </w:numPr>
        <w:jc w:val="both"/>
      </w:pPr>
      <w:r w:rsidRPr="0071303E">
        <w:t>d</w:t>
      </w:r>
      <w:r w:rsidR="004B0FC2" w:rsidRPr="0071303E">
        <w:t>avati u zapisnik za vrijeme javnog izlaganja,</w:t>
      </w:r>
    </w:p>
    <w:p w:rsidR="001E489D" w:rsidRPr="0071303E" w:rsidRDefault="001E489D" w:rsidP="001E489D">
      <w:pPr>
        <w:pStyle w:val="Odlomakpopisa"/>
        <w:numPr>
          <w:ilvl w:val="0"/>
          <w:numId w:val="3"/>
        </w:numPr>
        <w:jc w:val="both"/>
      </w:pPr>
      <w:r w:rsidRPr="0071303E">
        <w:t>u</w:t>
      </w:r>
      <w:r w:rsidR="004B0FC2" w:rsidRPr="0071303E">
        <w:t xml:space="preserve"> pismenom obliku predati na urudžbeni zapisnik Općini Fužine, </w:t>
      </w:r>
      <w:r w:rsidR="00AE45D9" w:rsidRPr="0071303E">
        <w:t>D</w:t>
      </w:r>
      <w:r w:rsidRPr="0071303E">
        <w:t>r. Franje Račkog 19.</w:t>
      </w:r>
    </w:p>
    <w:p w:rsidR="001E489D" w:rsidRPr="0071303E" w:rsidRDefault="001E489D" w:rsidP="001E489D">
      <w:pPr>
        <w:pStyle w:val="Odlomakpopisa"/>
        <w:numPr>
          <w:ilvl w:val="0"/>
          <w:numId w:val="3"/>
        </w:numPr>
      </w:pPr>
      <w:r w:rsidRPr="0071303E">
        <w:t>u pismenom obliku dostaviti putem po</w:t>
      </w:r>
      <w:r w:rsidR="00AE45D9" w:rsidRPr="0071303E">
        <w:t>šte Općini Fužine, D</w:t>
      </w:r>
      <w:r w:rsidRPr="0071303E">
        <w:t>r. Franje Račkog 19</w:t>
      </w:r>
      <w:r w:rsidR="00F46299" w:rsidRPr="0071303E">
        <w:t>, 51322 Fužine</w:t>
      </w:r>
      <w:r w:rsidR="00F710D7">
        <w:t xml:space="preserve"> ili e-mail: </w:t>
      </w:r>
      <w:hyperlink r:id="rId6" w:history="1">
        <w:r w:rsidR="00F710D7" w:rsidRPr="00F56324">
          <w:rPr>
            <w:rStyle w:val="Hiperveza"/>
          </w:rPr>
          <w:t>pisarnica@fuzine.hr</w:t>
        </w:r>
      </w:hyperlink>
      <w:r w:rsidR="00F710D7">
        <w:t xml:space="preserve"> </w:t>
      </w:r>
    </w:p>
    <w:p w:rsidR="00134C2A" w:rsidRPr="0071303E" w:rsidRDefault="00134C2A" w:rsidP="001B300C">
      <w:pPr>
        <w:jc w:val="both"/>
      </w:pPr>
    </w:p>
    <w:p w:rsidR="00134C2A" w:rsidRPr="0071303E" w:rsidRDefault="00134C2A" w:rsidP="001B300C">
      <w:pPr>
        <w:jc w:val="both"/>
      </w:pPr>
      <w:r w:rsidRPr="0071303E">
        <w:t>P</w:t>
      </w:r>
      <w:r w:rsidR="001B300C" w:rsidRPr="0071303E">
        <w:t xml:space="preserve">rimjedbe i prijedlozi </w:t>
      </w:r>
      <w:r w:rsidR="006A264C" w:rsidRPr="0071303E">
        <w:t xml:space="preserve">moraju biti </w:t>
      </w:r>
      <w:r w:rsidR="001E489D" w:rsidRPr="0071303E">
        <w:t xml:space="preserve">napisani </w:t>
      </w:r>
      <w:r w:rsidR="006A264C" w:rsidRPr="0071303E">
        <w:t xml:space="preserve">čitljivo </w:t>
      </w:r>
      <w:r w:rsidRPr="0071303E">
        <w:t>i razumljivo</w:t>
      </w:r>
      <w:r w:rsidR="006A264C" w:rsidRPr="0071303E">
        <w:t xml:space="preserve">, </w:t>
      </w:r>
      <w:r w:rsidRPr="0071303E">
        <w:t xml:space="preserve">uz </w:t>
      </w:r>
      <w:r w:rsidR="006A264C" w:rsidRPr="0071303E">
        <w:t xml:space="preserve"> ime</w:t>
      </w:r>
      <w:r w:rsidRPr="0071303E">
        <w:t xml:space="preserve"> i prezime</w:t>
      </w:r>
      <w:r w:rsidR="006A264C" w:rsidRPr="0071303E">
        <w:t xml:space="preserve">, </w:t>
      </w:r>
      <w:r w:rsidRPr="0071303E">
        <w:t>adresu i potpis podnositelja primjedbe i prijedloga.</w:t>
      </w:r>
      <w:r w:rsidR="006A264C" w:rsidRPr="0071303E">
        <w:t xml:space="preserve"> </w:t>
      </w:r>
    </w:p>
    <w:p w:rsidR="00F46299" w:rsidRPr="0071303E" w:rsidRDefault="00F46299" w:rsidP="001B300C">
      <w:pPr>
        <w:jc w:val="both"/>
      </w:pPr>
      <w:r w:rsidRPr="0071303E">
        <w:t>Krajnji rok za dostavu pisanih mišljenja, prijedloga i primjedbi na</w:t>
      </w:r>
      <w:r w:rsidR="00F710D7">
        <w:t xml:space="preserve"> prijedlog</w:t>
      </w:r>
      <w:r w:rsidRPr="0071303E">
        <w:t xml:space="preserve"> </w:t>
      </w:r>
      <w:r w:rsidR="00CF4EC2" w:rsidRPr="00D020B0">
        <w:rPr>
          <w:rFonts w:ascii="Arial" w:hAnsi="Arial" w:cs="Arial"/>
        </w:rPr>
        <w:t xml:space="preserve"> </w:t>
      </w:r>
      <w:r w:rsidR="00CF4EC2" w:rsidRPr="00CF4EC2">
        <w:rPr>
          <w:bCs/>
        </w:rPr>
        <w:t>Urbanističkog plana uređenja naselja Fužine NA1_1 (UPU1)</w:t>
      </w:r>
      <w:r w:rsidR="00CF4EC2">
        <w:rPr>
          <w:bCs/>
        </w:rPr>
        <w:t xml:space="preserve">, </w:t>
      </w:r>
      <w:r w:rsidR="00CF4EC2" w:rsidRPr="00CF4EC2">
        <w:rPr>
          <w:bCs/>
        </w:rPr>
        <w:t xml:space="preserve"> te stavljanju izvan snage </w:t>
      </w:r>
      <w:r w:rsidR="00CF4EC2" w:rsidRPr="00CF4EC2">
        <w:t>Urbanističkog plana uređenja naselja Fužine NA1_1 i NA1_2 s površinama izvan naselja za izdvojene namjene (UPU1)</w:t>
      </w:r>
      <w:r w:rsidR="00F710D7" w:rsidRPr="0071303E">
        <w:t xml:space="preserve"> </w:t>
      </w:r>
      <w:r w:rsidR="00CF4EC2">
        <w:t xml:space="preserve"> je 08</w:t>
      </w:r>
      <w:r w:rsidRPr="0071303E">
        <w:t xml:space="preserve">. </w:t>
      </w:r>
      <w:r w:rsidR="00F710D7">
        <w:t>ožujak  2021</w:t>
      </w:r>
      <w:r w:rsidRPr="0071303E">
        <w:t xml:space="preserve">. godine. </w:t>
      </w:r>
    </w:p>
    <w:p w:rsidR="00134C2A" w:rsidRPr="0071303E" w:rsidRDefault="00134C2A" w:rsidP="001B300C">
      <w:pPr>
        <w:jc w:val="both"/>
      </w:pPr>
      <w:r w:rsidRPr="0071303E">
        <w:t>Primjedbe i prijedlozi koji nisu dostavljeni u roku i na opisani način neće se uzeti u obzir u pripremi izvješća o javnoj raspravi.</w:t>
      </w:r>
    </w:p>
    <w:p w:rsidR="006A264C" w:rsidRPr="0071303E" w:rsidRDefault="00CF4EC2" w:rsidP="001B300C">
      <w:pPr>
        <w:jc w:val="both"/>
      </w:pPr>
      <w:r>
        <w:t>Prijedlog</w:t>
      </w:r>
      <w:r w:rsidRPr="00D020B0">
        <w:rPr>
          <w:rFonts w:ascii="Arial" w:hAnsi="Arial" w:cs="Arial"/>
        </w:rPr>
        <w:t xml:space="preserve"> </w:t>
      </w:r>
      <w:r w:rsidRPr="00CF4EC2">
        <w:rPr>
          <w:bCs/>
        </w:rPr>
        <w:t>Urbanističkog plana uređenja naselja Fužine NA1_1 (UPU1)</w:t>
      </w:r>
      <w:r>
        <w:rPr>
          <w:bCs/>
        </w:rPr>
        <w:t xml:space="preserve">, </w:t>
      </w:r>
      <w:r w:rsidRPr="00CF4EC2">
        <w:rPr>
          <w:bCs/>
        </w:rPr>
        <w:t xml:space="preserve"> te stavljanju izvan snage </w:t>
      </w:r>
      <w:r w:rsidRPr="00CF4EC2">
        <w:t>Urbanističkog plana uređenja naselja Fužine NA1_1 i NA1_2 s površinama izvan naselja za izdvojene namjene (UPU1)</w:t>
      </w:r>
      <w:r>
        <w:t xml:space="preserve"> </w:t>
      </w:r>
      <w:r w:rsidR="00F710D7">
        <w:t xml:space="preserve">biti će dostupan i </w:t>
      </w:r>
      <w:r w:rsidR="00134C2A" w:rsidRPr="0071303E">
        <w:t xml:space="preserve"> na Internet stranici: </w:t>
      </w:r>
      <w:hyperlink r:id="rId7" w:history="1">
        <w:r w:rsidR="00B82CD0" w:rsidRPr="0071303E">
          <w:rPr>
            <w:rStyle w:val="Hiperveza"/>
          </w:rPr>
          <w:t>www.fuzine.hr</w:t>
        </w:r>
      </w:hyperlink>
    </w:p>
    <w:p w:rsidR="00B82CD0" w:rsidRPr="0071303E" w:rsidRDefault="00B82CD0" w:rsidP="001B300C">
      <w:pPr>
        <w:jc w:val="both"/>
      </w:pPr>
    </w:p>
    <w:p w:rsidR="00D551BB" w:rsidRPr="0071303E" w:rsidRDefault="00D551BB" w:rsidP="00D551BB">
      <w:pPr>
        <w:jc w:val="both"/>
      </w:pPr>
    </w:p>
    <w:p w:rsidR="004424C3" w:rsidRPr="0071303E" w:rsidRDefault="004424C3" w:rsidP="00D551BB">
      <w:pPr>
        <w:jc w:val="both"/>
      </w:pPr>
    </w:p>
    <w:p w:rsidR="004424C3" w:rsidRPr="0071303E" w:rsidRDefault="004424C3" w:rsidP="00D551BB">
      <w:pPr>
        <w:jc w:val="both"/>
      </w:pPr>
    </w:p>
    <w:p w:rsidR="00BC58EF" w:rsidRPr="0071303E" w:rsidRDefault="00BC58EF" w:rsidP="00D551BB">
      <w:pPr>
        <w:jc w:val="both"/>
        <w:rPr>
          <w:b/>
        </w:rPr>
      </w:pPr>
    </w:p>
    <w:p w:rsidR="001D2DE4" w:rsidRPr="0071303E" w:rsidRDefault="001D2DE4" w:rsidP="002A42F1">
      <w:pPr>
        <w:ind w:left="360"/>
        <w:jc w:val="center"/>
      </w:pPr>
      <w:r w:rsidRPr="0071303E">
        <w:t>Općinski načelnik</w:t>
      </w:r>
    </w:p>
    <w:p w:rsidR="00705287" w:rsidRPr="0071303E" w:rsidRDefault="00705287" w:rsidP="002A42F1">
      <w:pPr>
        <w:ind w:left="360"/>
        <w:jc w:val="center"/>
      </w:pPr>
    </w:p>
    <w:p w:rsidR="00387AE4" w:rsidRPr="0071303E" w:rsidRDefault="002A42F1" w:rsidP="002A42F1">
      <w:pPr>
        <w:jc w:val="center"/>
      </w:pPr>
      <w:r w:rsidRPr="0071303E">
        <w:t xml:space="preserve">      </w:t>
      </w:r>
      <w:r w:rsidR="000C10D8" w:rsidRPr="0071303E">
        <w:t xml:space="preserve">David </w:t>
      </w:r>
      <w:proofErr w:type="spellStart"/>
      <w:r w:rsidR="000C10D8" w:rsidRPr="0071303E">
        <w:t>Bregovac</w:t>
      </w:r>
      <w:proofErr w:type="spellEnd"/>
    </w:p>
    <w:p w:rsidR="004424C3" w:rsidRPr="0071303E" w:rsidRDefault="004424C3" w:rsidP="002A42F1">
      <w:pPr>
        <w:jc w:val="center"/>
      </w:pPr>
    </w:p>
    <w:p w:rsidR="004424C3" w:rsidRPr="0071303E" w:rsidRDefault="004424C3" w:rsidP="002A42F1">
      <w:pPr>
        <w:jc w:val="center"/>
      </w:pPr>
    </w:p>
    <w:p w:rsidR="004424C3" w:rsidRDefault="004424C3" w:rsidP="004424C3"/>
    <w:p w:rsidR="002E37DE" w:rsidRDefault="002E37DE" w:rsidP="004424C3"/>
    <w:p w:rsidR="002E37DE" w:rsidRPr="0071303E" w:rsidRDefault="002E37DE" w:rsidP="004424C3">
      <w:bookmarkStart w:id="0" w:name="_GoBack"/>
      <w:bookmarkEnd w:id="0"/>
    </w:p>
    <w:sectPr w:rsidR="002E37DE" w:rsidRPr="0071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E82"/>
    <w:multiLevelType w:val="hybridMultilevel"/>
    <w:tmpl w:val="00D4102A"/>
    <w:lvl w:ilvl="0" w:tplc="56489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5065FB"/>
    <w:multiLevelType w:val="hybridMultilevel"/>
    <w:tmpl w:val="977AC33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72957"/>
    <w:multiLevelType w:val="hybridMultilevel"/>
    <w:tmpl w:val="37EA9E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E4"/>
    <w:rsid w:val="000C10D8"/>
    <w:rsid w:val="00134C2A"/>
    <w:rsid w:val="001B300C"/>
    <w:rsid w:val="001D2DE4"/>
    <w:rsid w:val="001E489D"/>
    <w:rsid w:val="002A42F1"/>
    <w:rsid w:val="002E37DE"/>
    <w:rsid w:val="00387AE4"/>
    <w:rsid w:val="00394750"/>
    <w:rsid w:val="004424C3"/>
    <w:rsid w:val="004B0FC2"/>
    <w:rsid w:val="006A264C"/>
    <w:rsid w:val="006A30DA"/>
    <w:rsid w:val="006D7AEB"/>
    <w:rsid w:val="00705287"/>
    <w:rsid w:val="0071303E"/>
    <w:rsid w:val="007C1C36"/>
    <w:rsid w:val="008D78FA"/>
    <w:rsid w:val="008F197A"/>
    <w:rsid w:val="009B29B9"/>
    <w:rsid w:val="00A4463A"/>
    <w:rsid w:val="00AD5592"/>
    <w:rsid w:val="00AE45D9"/>
    <w:rsid w:val="00B56331"/>
    <w:rsid w:val="00B82CD0"/>
    <w:rsid w:val="00BC58EF"/>
    <w:rsid w:val="00BF1816"/>
    <w:rsid w:val="00C24269"/>
    <w:rsid w:val="00CF4EC2"/>
    <w:rsid w:val="00D47094"/>
    <w:rsid w:val="00D551BB"/>
    <w:rsid w:val="00E000AD"/>
    <w:rsid w:val="00E5610A"/>
    <w:rsid w:val="00EB5F61"/>
    <w:rsid w:val="00F46299"/>
    <w:rsid w:val="00F7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39EF0-F5E8-4400-806E-A3AD94A6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1D2DE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4B0F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2CD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5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5D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zin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fuzin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Komunalni Redar</dc:creator>
  <cp:keywords/>
  <dc:description/>
  <cp:lastModifiedBy>Komunalni Redar</cp:lastModifiedBy>
  <cp:revision>18</cp:revision>
  <cp:lastPrinted>2021-02-01T11:15:00Z</cp:lastPrinted>
  <dcterms:created xsi:type="dcterms:W3CDTF">2016-10-20T07:58:00Z</dcterms:created>
  <dcterms:modified xsi:type="dcterms:W3CDTF">2021-02-01T11:16:00Z</dcterms:modified>
</cp:coreProperties>
</file>