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AF" w:rsidRPr="00F40047" w:rsidRDefault="009B2DE2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Popis dokumenata i priloga sa listom za provjeru na Natječaju za institucionalnu podršku udrugama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3610"/>
        <w:gridCol w:w="2250"/>
        <w:gridCol w:w="2264"/>
      </w:tblGrid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Red .br.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Naziva dokumenta/priloga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Priložen (označiti znakom X)</w:t>
            </w: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Nije primjenjivo (označiti znakom X)</w:t>
            </w: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OSNOVNA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opisa programa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proračuna programa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DODATNA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27029C">
              <w:rPr>
                <w:rFonts w:ascii="Times New Roman" w:hAnsi="Times New Roman" w:cs="Times New Roman"/>
              </w:rPr>
              <w:t>Dokaz o plaćenim doprinosima, porezima i drugim davanjima prema državnom proračunu</w:t>
            </w:r>
            <w:r>
              <w:rPr>
                <w:rFonts w:ascii="Times New Roman" w:hAnsi="Times New Roman" w:cs="Times New Roman"/>
              </w:rPr>
              <w:t xml:space="preserve"> – potvrda Porezne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Uvjerenje nadležnog suda, ne starije od šest mjeseci, da se ne vodi kazneni postupak protiv osoba ovlaštenih za zastupanje prijavitelja  i voditelja programa ili projekta.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 o ispunjavanju preuzetih obveza prema davatelju potpora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nepostojanju dvostrukog financiranja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programima/projektima financiranima iz javnih izvora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OBAVEZNI PRILOZI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9B2DE2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583F5B" w:rsidRDefault="0045613A" w:rsidP="004561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Plan rada za 2020</w:t>
            </w:r>
            <w:r w:rsidR="00BE7161" w:rsidRPr="00BE7161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D3420" w:rsidRPr="00F40047" w:rsidTr="00BE7161">
        <w:tc>
          <w:tcPr>
            <w:tcW w:w="938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BD3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radu za zaposlenu osobu</w:t>
            </w:r>
          </w:p>
        </w:tc>
        <w:tc>
          <w:tcPr>
            <w:tcW w:w="2250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F369CB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 članova udruge</w:t>
            </w:r>
            <w:bookmarkStart w:id="0" w:name="_GoBack"/>
            <w:bookmarkEnd w:id="0"/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</w:tbl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Pr="00F40047" w:rsidRDefault="00F369CB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Potpis i pečat osobe ovlaštene za zastupnje</w:t>
      </w:r>
    </w:p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</w:t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  <w:t>MP</w:t>
      </w:r>
    </w:p>
    <w:p w:rsidR="00583F5B" w:rsidRPr="00F40047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583F5B" w:rsidRPr="00F4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2"/>
    <w:rsid w:val="0027029C"/>
    <w:rsid w:val="00311991"/>
    <w:rsid w:val="00330228"/>
    <w:rsid w:val="0045613A"/>
    <w:rsid w:val="00583F5B"/>
    <w:rsid w:val="00586E96"/>
    <w:rsid w:val="00734091"/>
    <w:rsid w:val="00770DAF"/>
    <w:rsid w:val="009B2DE2"/>
    <w:rsid w:val="00A71B82"/>
    <w:rsid w:val="00BD3420"/>
    <w:rsid w:val="00BE7161"/>
    <w:rsid w:val="00DA11B5"/>
    <w:rsid w:val="00E93A1D"/>
    <w:rsid w:val="00ED4F9A"/>
    <w:rsid w:val="00F369CB"/>
    <w:rsid w:val="00F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F36D"/>
  <w15:docId w15:val="{CE310D7E-C53C-47C5-A4A2-2C790A8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Windows User</cp:lastModifiedBy>
  <cp:revision>4</cp:revision>
  <dcterms:created xsi:type="dcterms:W3CDTF">2019-02-11T08:07:00Z</dcterms:created>
  <dcterms:modified xsi:type="dcterms:W3CDTF">2020-02-24T13:55:00Z</dcterms:modified>
</cp:coreProperties>
</file>