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B74FB" w14:textId="77777777" w:rsidR="00D5438A" w:rsidRDefault="00D5438A" w:rsidP="00D5438A">
      <w:pPr>
        <w:spacing w:line="0" w:lineRule="atLeast"/>
        <w:jc w:val="center"/>
        <w:rPr>
          <w:rFonts w:ascii="Arial" w:eastAsia="Arial" w:hAnsi="Arial"/>
          <w:b/>
          <w:color w:val="333333"/>
        </w:rPr>
      </w:pPr>
    </w:p>
    <w:p w14:paraId="20162B2E" w14:textId="77777777" w:rsidR="00D5438A" w:rsidRDefault="00D5438A" w:rsidP="00D5438A">
      <w:pPr>
        <w:spacing w:line="0" w:lineRule="atLeast"/>
        <w:jc w:val="center"/>
        <w:rPr>
          <w:rFonts w:ascii="Arial" w:eastAsia="Arial" w:hAnsi="Arial"/>
          <w:b/>
          <w:color w:val="333333"/>
        </w:rPr>
      </w:pPr>
    </w:p>
    <w:p w14:paraId="7DE8FE1B" w14:textId="77777777" w:rsidR="00D5438A" w:rsidRDefault="00D5438A" w:rsidP="00D5438A">
      <w:pPr>
        <w:spacing w:line="0" w:lineRule="atLeast"/>
        <w:jc w:val="center"/>
        <w:rPr>
          <w:rFonts w:ascii="Arial" w:eastAsia="Arial" w:hAnsi="Arial"/>
          <w:b/>
          <w:color w:val="333333"/>
        </w:rPr>
      </w:pPr>
    </w:p>
    <w:p w14:paraId="0CEC30AB" w14:textId="77777777" w:rsidR="00D5438A" w:rsidRPr="0073513B" w:rsidRDefault="00D5438A" w:rsidP="00D5438A">
      <w:pPr>
        <w:spacing w:line="200" w:lineRule="exact"/>
        <w:jc w:val="right"/>
        <w:rPr>
          <w:rFonts w:ascii="Arial" w:eastAsia="Arial" w:hAnsi="Arial"/>
          <w:b/>
          <w:color w:val="333333"/>
          <w:sz w:val="22"/>
          <w:szCs w:val="22"/>
        </w:rPr>
      </w:pPr>
      <w:r w:rsidRPr="0073513B">
        <w:rPr>
          <w:rFonts w:ascii="Arial" w:eastAsia="Arial" w:hAnsi="Arial"/>
          <w:b/>
          <w:color w:val="333333"/>
          <w:sz w:val="22"/>
          <w:szCs w:val="22"/>
        </w:rPr>
        <w:t>Turistička zajednica Gorskog kotara</w:t>
      </w:r>
    </w:p>
    <w:p w14:paraId="5C13C9BD" w14:textId="77777777" w:rsidR="00D5438A" w:rsidRPr="0073513B" w:rsidRDefault="00D5438A" w:rsidP="00D5438A">
      <w:pPr>
        <w:spacing w:line="200" w:lineRule="exact"/>
        <w:jc w:val="right"/>
        <w:rPr>
          <w:rFonts w:ascii="Arial" w:eastAsia="Arial" w:hAnsi="Arial"/>
          <w:b/>
          <w:color w:val="333333"/>
          <w:sz w:val="22"/>
          <w:szCs w:val="22"/>
        </w:rPr>
      </w:pPr>
      <w:proofErr w:type="spellStart"/>
      <w:r w:rsidRPr="0073513B">
        <w:rPr>
          <w:rFonts w:ascii="Arial" w:eastAsia="Arial" w:hAnsi="Arial"/>
          <w:b/>
          <w:color w:val="333333"/>
          <w:sz w:val="22"/>
          <w:szCs w:val="22"/>
        </w:rPr>
        <w:t>Lujzinska</w:t>
      </w:r>
      <w:proofErr w:type="spellEnd"/>
      <w:r w:rsidRPr="0073513B">
        <w:rPr>
          <w:rFonts w:ascii="Arial" w:eastAsia="Arial" w:hAnsi="Arial"/>
          <w:b/>
          <w:color w:val="333333"/>
          <w:sz w:val="22"/>
          <w:szCs w:val="22"/>
        </w:rPr>
        <w:t xml:space="preserve"> cesta 47/1</w:t>
      </w:r>
    </w:p>
    <w:p w14:paraId="7E2F4BA5" w14:textId="77777777" w:rsidR="00D5438A" w:rsidRDefault="00D5438A" w:rsidP="00D5438A">
      <w:pPr>
        <w:spacing w:line="200" w:lineRule="exact"/>
        <w:jc w:val="right"/>
        <w:rPr>
          <w:rFonts w:ascii="Arial" w:eastAsia="Arial" w:hAnsi="Arial"/>
          <w:b/>
          <w:color w:val="333333"/>
          <w:sz w:val="22"/>
          <w:szCs w:val="22"/>
        </w:rPr>
      </w:pPr>
      <w:r w:rsidRPr="0073513B">
        <w:rPr>
          <w:rFonts w:ascii="Arial" w:eastAsia="Arial" w:hAnsi="Arial"/>
          <w:b/>
          <w:color w:val="333333"/>
          <w:sz w:val="22"/>
          <w:szCs w:val="22"/>
        </w:rPr>
        <w:t>51 300 Delnic</w:t>
      </w:r>
      <w:r>
        <w:rPr>
          <w:rFonts w:ascii="Arial" w:eastAsia="Arial" w:hAnsi="Arial"/>
          <w:b/>
          <w:color w:val="333333"/>
          <w:sz w:val="22"/>
          <w:szCs w:val="22"/>
        </w:rPr>
        <w:t>e</w:t>
      </w:r>
    </w:p>
    <w:p w14:paraId="596ACF9D" w14:textId="77777777" w:rsidR="00D5438A" w:rsidRDefault="00D5438A" w:rsidP="00D5438A">
      <w:pPr>
        <w:spacing w:line="0" w:lineRule="atLeast"/>
        <w:jc w:val="center"/>
        <w:rPr>
          <w:rFonts w:ascii="Arial" w:eastAsia="Arial" w:hAnsi="Arial"/>
          <w:b/>
          <w:color w:val="333333"/>
        </w:rPr>
      </w:pPr>
    </w:p>
    <w:p w14:paraId="5D469634" w14:textId="77777777" w:rsidR="00D5438A" w:rsidRDefault="00D5438A" w:rsidP="00D5438A">
      <w:pPr>
        <w:spacing w:line="0" w:lineRule="atLeast"/>
        <w:jc w:val="center"/>
        <w:rPr>
          <w:rFonts w:ascii="Arial" w:eastAsia="Arial" w:hAnsi="Arial"/>
          <w:b/>
          <w:color w:val="333333"/>
        </w:rPr>
      </w:pPr>
    </w:p>
    <w:p w14:paraId="45A8ABEA" w14:textId="77777777" w:rsidR="00D5438A" w:rsidRDefault="00D5438A" w:rsidP="00D5438A">
      <w:pPr>
        <w:spacing w:line="0" w:lineRule="atLeast"/>
        <w:jc w:val="center"/>
        <w:rPr>
          <w:rFonts w:ascii="Arial" w:eastAsia="Arial" w:hAnsi="Arial"/>
          <w:b/>
          <w:color w:val="333333"/>
        </w:rPr>
      </w:pPr>
    </w:p>
    <w:p w14:paraId="668589EA" w14:textId="77777777" w:rsidR="00D5438A" w:rsidRDefault="00D5438A" w:rsidP="00D5438A">
      <w:pPr>
        <w:spacing w:line="0" w:lineRule="atLeast"/>
        <w:jc w:val="center"/>
        <w:rPr>
          <w:rFonts w:ascii="Arial" w:eastAsia="Arial" w:hAnsi="Arial"/>
          <w:b/>
          <w:color w:val="333333"/>
        </w:rPr>
      </w:pPr>
    </w:p>
    <w:p w14:paraId="66825027" w14:textId="77777777" w:rsidR="00D5438A" w:rsidRDefault="00D5438A" w:rsidP="00D5438A">
      <w:pPr>
        <w:spacing w:line="0" w:lineRule="atLeast"/>
        <w:jc w:val="center"/>
        <w:rPr>
          <w:rFonts w:ascii="Arial" w:eastAsia="Arial" w:hAnsi="Arial"/>
          <w:b/>
          <w:color w:val="333333"/>
        </w:rPr>
      </w:pPr>
    </w:p>
    <w:p w14:paraId="1E029A95" w14:textId="77777777" w:rsidR="00D5438A" w:rsidRDefault="00D5438A" w:rsidP="00D5438A">
      <w:pPr>
        <w:spacing w:line="0" w:lineRule="atLeast"/>
        <w:jc w:val="center"/>
        <w:rPr>
          <w:rFonts w:ascii="Arial" w:eastAsia="Arial" w:hAnsi="Arial"/>
          <w:b/>
          <w:color w:val="333333"/>
        </w:rPr>
      </w:pPr>
    </w:p>
    <w:p w14:paraId="137B611E" w14:textId="3049E5D3" w:rsidR="00D5438A" w:rsidRPr="00D5438A" w:rsidRDefault="00D5438A" w:rsidP="00D5438A">
      <w:pPr>
        <w:spacing w:line="0" w:lineRule="atLeast"/>
        <w:jc w:val="center"/>
        <w:rPr>
          <w:rFonts w:ascii="Arial" w:eastAsia="Arial" w:hAnsi="Arial"/>
          <w:b/>
          <w:color w:val="333333"/>
        </w:rPr>
      </w:pPr>
      <w:r w:rsidRPr="00D5438A">
        <w:rPr>
          <w:rFonts w:ascii="Arial" w:eastAsia="Arial" w:hAnsi="Arial"/>
          <w:b/>
          <w:color w:val="333333"/>
        </w:rPr>
        <w:t>IZJAVA</w:t>
      </w:r>
    </w:p>
    <w:p w14:paraId="7F4976F0" w14:textId="77777777" w:rsidR="00D5438A" w:rsidRPr="00D5438A" w:rsidRDefault="00D5438A" w:rsidP="00D5438A">
      <w:pPr>
        <w:spacing w:line="200" w:lineRule="exact"/>
        <w:rPr>
          <w:rFonts w:ascii="Times New Roman" w:eastAsia="Times New Roman" w:hAnsi="Times New Roman"/>
        </w:rPr>
      </w:pPr>
    </w:p>
    <w:p w14:paraId="4064DA7C" w14:textId="77777777" w:rsidR="00D5438A" w:rsidRPr="00D5438A" w:rsidRDefault="00D5438A" w:rsidP="00D5438A">
      <w:pPr>
        <w:spacing w:line="200" w:lineRule="exact"/>
        <w:rPr>
          <w:rFonts w:ascii="Times New Roman" w:eastAsia="Times New Roman" w:hAnsi="Times New Roman"/>
        </w:rPr>
      </w:pPr>
    </w:p>
    <w:p w14:paraId="781EA647" w14:textId="77777777" w:rsidR="00D5438A" w:rsidRPr="00D5438A" w:rsidRDefault="00D5438A" w:rsidP="00D5438A">
      <w:pPr>
        <w:spacing w:line="200" w:lineRule="exact"/>
        <w:rPr>
          <w:rFonts w:ascii="Times New Roman" w:eastAsia="Times New Roman" w:hAnsi="Times New Roman"/>
        </w:rPr>
      </w:pPr>
    </w:p>
    <w:p w14:paraId="4ADDECD3" w14:textId="77777777" w:rsidR="00D5438A" w:rsidRPr="00D5438A" w:rsidRDefault="00D5438A" w:rsidP="00025210">
      <w:pPr>
        <w:spacing w:line="351" w:lineRule="exact"/>
        <w:jc w:val="both"/>
        <w:rPr>
          <w:rFonts w:ascii="Times New Roman" w:eastAsia="Times New Roman" w:hAnsi="Times New Roman"/>
        </w:rPr>
      </w:pPr>
    </w:p>
    <w:p w14:paraId="3ED33E62" w14:textId="628243ED" w:rsidR="00D5438A" w:rsidRPr="00D5438A" w:rsidRDefault="00D5438A" w:rsidP="00025210">
      <w:pPr>
        <w:spacing w:line="344" w:lineRule="auto"/>
        <w:jc w:val="both"/>
        <w:rPr>
          <w:rFonts w:ascii="Arial" w:eastAsia="Arial" w:hAnsi="Arial"/>
          <w:color w:val="333333"/>
        </w:rPr>
      </w:pPr>
      <w:r w:rsidRPr="00D5438A">
        <w:rPr>
          <w:rFonts w:ascii="Arial" w:eastAsia="Arial" w:hAnsi="Arial"/>
          <w:color w:val="333333"/>
        </w:rPr>
        <w:t>kojom ja</w:t>
      </w:r>
      <w:r>
        <w:rPr>
          <w:rFonts w:ascii="Arial" w:eastAsia="Arial" w:hAnsi="Arial"/>
          <w:color w:val="333333"/>
        </w:rPr>
        <w:t xml:space="preserve"> ________________________</w:t>
      </w:r>
      <w:r w:rsidRPr="00D5438A">
        <w:rPr>
          <w:rFonts w:ascii="Arial" w:eastAsia="Arial" w:hAnsi="Arial"/>
          <w:color w:val="333333"/>
        </w:rPr>
        <w:t xml:space="preserve"> izjavljujem da gospodarskom subjektu i meni kao osobi ovlaštenoj za zastupanje gospodarskog subjekta nije izrečena pravomoćna osuđujuća presuda za sljedeća kaznena djela ili udruživanje u počinjenju sljedećih kaznenih djela: primanje mita u gospodarskom poslovanju, davanje mita u gospodarskom poslovanju, zlouporabu položaja i ovlasti, zlouporabu obavljanja dužnosti državne vlasti, protuzakonito posredovanje, primanje mita, davanje mita, prijevaru, računalnu prijevaru, prijevaru u gospodarskom poslovanju ili prikrivanje protuzakonito dobivenog novca, odnosno odgovarajuća kaznena djela prema kaznenim propisima Republike Hrvatske.</w:t>
      </w:r>
    </w:p>
    <w:p w14:paraId="490D0660" w14:textId="5D5D7B06" w:rsidR="00D5438A" w:rsidRPr="00D5438A" w:rsidRDefault="00D5438A" w:rsidP="00D5438A">
      <w:pPr>
        <w:spacing w:line="20" w:lineRule="exact"/>
        <w:rPr>
          <w:rFonts w:ascii="Times New Roman" w:eastAsia="Times New Roman" w:hAnsi="Times New Roman"/>
        </w:rPr>
      </w:pPr>
    </w:p>
    <w:p w14:paraId="13BA6360" w14:textId="77777777" w:rsidR="00D5438A" w:rsidRPr="00D5438A" w:rsidRDefault="00D5438A" w:rsidP="00D5438A">
      <w:pPr>
        <w:spacing w:line="200" w:lineRule="exact"/>
        <w:rPr>
          <w:rFonts w:ascii="Times New Roman" w:eastAsia="Times New Roman" w:hAnsi="Times New Roman"/>
        </w:rPr>
      </w:pPr>
    </w:p>
    <w:p w14:paraId="70830CD3" w14:textId="77777777" w:rsidR="00D5438A" w:rsidRPr="00D5438A" w:rsidRDefault="00D5438A" w:rsidP="00D5438A">
      <w:pPr>
        <w:spacing w:line="200" w:lineRule="exact"/>
        <w:rPr>
          <w:rFonts w:ascii="Times New Roman" w:eastAsia="Times New Roman" w:hAnsi="Times New Roman"/>
        </w:rPr>
      </w:pPr>
    </w:p>
    <w:p w14:paraId="6E8FE845" w14:textId="77777777" w:rsidR="00D5438A" w:rsidRPr="00D5438A" w:rsidRDefault="00D5438A" w:rsidP="00D5438A">
      <w:pPr>
        <w:spacing w:line="200" w:lineRule="exact"/>
        <w:rPr>
          <w:rFonts w:ascii="Times New Roman" w:eastAsia="Times New Roman" w:hAnsi="Times New Roman"/>
        </w:rPr>
      </w:pPr>
    </w:p>
    <w:p w14:paraId="21CE9561" w14:textId="77777777" w:rsidR="00D5438A" w:rsidRPr="00D5438A" w:rsidRDefault="00D5438A" w:rsidP="00D5438A">
      <w:pPr>
        <w:spacing w:line="200" w:lineRule="exact"/>
        <w:rPr>
          <w:rFonts w:ascii="Times New Roman" w:eastAsia="Times New Roman" w:hAnsi="Times New Roman"/>
        </w:rPr>
      </w:pPr>
    </w:p>
    <w:p w14:paraId="0D457CE3" w14:textId="77777777" w:rsidR="00D5438A" w:rsidRPr="00D5438A" w:rsidRDefault="00D5438A" w:rsidP="00D5438A">
      <w:pPr>
        <w:spacing w:line="26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1420"/>
        <w:gridCol w:w="240"/>
        <w:gridCol w:w="140"/>
        <w:gridCol w:w="1768"/>
      </w:tblGrid>
      <w:tr w:rsidR="00D5438A" w:rsidRPr="00D5438A" w14:paraId="5E686B9A" w14:textId="77777777" w:rsidTr="00D5438A">
        <w:trPr>
          <w:trHeight w:val="258"/>
        </w:trPr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14:paraId="3DD4D15A" w14:textId="77777777" w:rsidR="00D5438A" w:rsidRPr="00D5438A" w:rsidRDefault="00D5438A" w:rsidP="005B56FB">
            <w:pPr>
              <w:spacing w:line="0" w:lineRule="atLeast"/>
              <w:rPr>
                <w:rFonts w:ascii="Arial" w:eastAsia="Arial" w:hAnsi="Arial"/>
                <w:color w:val="333333"/>
              </w:rPr>
            </w:pPr>
            <w:r w:rsidRPr="00D5438A">
              <w:rPr>
                <w:rFonts w:ascii="Arial" w:eastAsia="Arial" w:hAnsi="Arial"/>
                <w:color w:val="333333"/>
              </w:rPr>
              <w:t>U</w:t>
            </w:r>
          </w:p>
        </w:tc>
        <w:tc>
          <w:tcPr>
            <w:tcW w:w="380" w:type="dxa"/>
            <w:gridSpan w:val="2"/>
            <w:vMerge w:val="restart"/>
            <w:shd w:val="clear" w:color="auto" w:fill="auto"/>
            <w:vAlign w:val="bottom"/>
          </w:tcPr>
          <w:p w14:paraId="28704F13" w14:textId="77777777" w:rsidR="00D5438A" w:rsidRPr="00D5438A" w:rsidRDefault="00D5438A" w:rsidP="005B56FB">
            <w:pPr>
              <w:spacing w:line="0" w:lineRule="atLeast"/>
              <w:ind w:right="100"/>
              <w:jc w:val="right"/>
              <w:rPr>
                <w:rFonts w:ascii="Arial" w:eastAsia="Arial" w:hAnsi="Arial"/>
                <w:color w:val="333333"/>
              </w:rPr>
            </w:pPr>
            <w:r w:rsidRPr="00D5438A">
              <w:rPr>
                <w:rFonts w:ascii="Arial" w:eastAsia="Arial" w:hAnsi="Arial"/>
                <w:color w:val="333333"/>
              </w:rPr>
              <w:t>,</w:t>
            </w:r>
          </w:p>
        </w:tc>
        <w:tc>
          <w:tcPr>
            <w:tcW w:w="1768" w:type="dxa"/>
            <w:shd w:val="clear" w:color="auto" w:fill="auto"/>
            <w:vAlign w:val="bottom"/>
          </w:tcPr>
          <w:p w14:paraId="77965C86" w14:textId="4451F9E8" w:rsidR="00D5438A" w:rsidRPr="00D5438A" w:rsidRDefault="00D5438A" w:rsidP="005B56FB">
            <w:pPr>
              <w:spacing w:line="0" w:lineRule="atLeast"/>
              <w:ind w:right="238"/>
              <w:jc w:val="right"/>
              <w:rPr>
                <w:rFonts w:ascii="Arial" w:eastAsia="Arial" w:hAnsi="Arial"/>
                <w:b/>
                <w:color w:val="333333"/>
              </w:rPr>
            </w:pPr>
          </w:p>
        </w:tc>
      </w:tr>
      <w:tr w:rsidR="00D5438A" w:rsidRPr="00D5438A" w14:paraId="259DD89E" w14:textId="77777777" w:rsidTr="00D5438A">
        <w:trPr>
          <w:trHeight w:val="28"/>
        </w:trPr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14:paraId="66F4D493" w14:textId="77777777" w:rsidR="00D5438A" w:rsidRPr="00D5438A" w:rsidRDefault="00D5438A" w:rsidP="005B56F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gridSpan w:val="2"/>
            <w:vMerge/>
            <w:shd w:val="clear" w:color="auto" w:fill="auto"/>
            <w:vAlign w:val="bottom"/>
          </w:tcPr>
          <w:p w14:paraId="598BFF3E" w14:textId="77777777" w:rsidR="00D5438A" w:rsidRPr="00D5438A" w:rsidRDefault="00D5438A" w:rsidP="005B56F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8" w:type="dxa"/>
            <w:shd w:val="clear" w:color="auto" w:fill="auto"/>
            <w:vAlign w:val="bottom"/>
          </w:tcPr>
          <w:p w14:paraId="6ACBC051" w14:textId="77777777" w:rsidR="00D5438A" w:rsidRPr="00D5438A" w:rsidRDefault="00D5438A" w:rsidP="005B56F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5438A" w:rsidRPr="00D5438A" w14:paraId="02EBBC58" w14:textId="77777777" w:rsidTr="00D5438A">
        <w:trPr>
          <w:trHeight w:val="266"/>
        </w:trPr>
        <w:tc>
          <w:tcPr>
            <w:tcW w:w="260" w:type="dxa"/>
            <w:shd w:val="clear" w:color="auto" w:fill="auto"/>
            <w:vAlign w:val="bottom"/>
          </w:tcPr>
          <w:p w14:paraId="338BDC2C" w14:textId="77777777" w:rsidR="00D5438A" w:rsidRPr="00D5438A" w:rsidRDefault="00D5438A" w:rsidP="005B56F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top w:val="single" w:sz="8" w:space="0" w:color="333333"/>
            </w:tcBorders>
            <w:shd w:val="clear" w:color="auto" w:fill="auto"/>
            <w:vAlign w:val="bottom"/>
          </w:tcPr>
          <w:p w14:paraId="178A555C" w14:textId="77777777" w:rsidR="00D5438A" w:rsidRPr="00D5438A" w:rsidRDefault="00D5438A" w:rsidP="005B56FB">
            <w:pPr>
              <w:spacing w:line="0" w:lineRule="atLeast"/>
              <w:ind w:left="500"/>
              <w:rPr>
                <w:rFonts w:ascii="Arial" w:eastAsia="Arial" w:hAnsi="Arial"/>
                <w:color w:val="333333"/>
              </w:rPr>
            </w:pPr>
            <w:r w:rsidRPr="00D5438A">
              <w:rPr>
                <w:rFonts w:ascii="Arial" w:eastAsia="Arial" w:hAnsi="Arial"/>
                <w:color w:val="333333"/>
              </w:rPr>
              <w:t>(mjesto)</w:t>
            </w:r>
          </w:p>
        </w:tc>
        <w:tc>
          <w:tcPr>
            <w:tcW w:w="240" w:type="dxa"/>
            <w:tcBorders>
              <w:top w:val="single" w:sz="8" w:space="0" w:color="333333"/>
            </w:tcBorders>
            <w:shd w:val="clear" w:color="auto" w:fill="auto"/>
            <w:vAlign w:val="bottom"/>
          </w:tcPr>
          <w:p w14:paraId="30F967F0" w14:textId="77777777" w:rsidR="00D5438A" w:rsidRPr="00D5438A" w:rsidRDefault="00D5438A" w:rsidP="005B56F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B1540E5" w14:textId="77777777" w:rsidR="00D5438A" w:rsidRPr="00D5438A" w:rsidRDefault="00D5438A" w:rsidP="005B56F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8" w:type="dxa"/>
            <w:tcBorders>
              <w:top w:val="single" w:sz="8" w:space="0" w:color="333333"/>
            </w:tcBorders>
            <w:shd w:val="clear" w:color="auto" w:fill="auto"/>
            <w:vAlign w:val="bottom"/>
          </w:tcPr>
          <w:p w14:paraId="296781CF" w14:textId="77777777" w:rsidR="00D5438A" w:rsidRPr="00D5438A" w:rsidRDefault="00D5438A" w:rsidP="005B56FB">
            <w:pPr>
              <w:spacing w:line="0" w:lineRule="atLeast"/>
              <w:ind w:right="398"/>
              <w:jc w:val="right"/>
              <w:rPr>
                <w:rFonts w:ascii="Arial" w:eastAsia="Arial" w:hAnsi="Arial"/>
                <w:color w:val="333333"/>
              </w:rPr>
            </w:pPr>
            <w:r w:rsidRPr="00D5438A">
              <w:rPr>
                <w:rFonts w:ascii="Arial" w:eastAsia="Arial" w:hAnsi="Arial"/>
                <w:color w:val="333333"/>
              </w:rPr>
              <w:t>(datum)</w:t>
            </w:r>
          </w:p>
        </w:tc>
      </w:tr>
    </w:tbl>
    <w:p w14:paraId="28A51CCA" w14:textId="271618F0" w:rsidR="00D5438A" w:rsidRPr="00D5438A" w:rsidRDefault="00D5438A" w:rsidP="00D5438A">
      <w:pPr>
        <w:spacing w:line="20" w:lineRule="exact"/>
        <w:rPr>
          <w:rFonts w:ascii="Times New Roman" w:eastAsia="Times New Roman" w:hAnsi="Times New Roman"/>
        </w:rPr>
      </w:pPr>
      <w:r w:rsidRPr="00D5438A">
        <w:rPr>
          <w:rFonts w:ascii="Arial" w:eastAsia="Arial" w:hAnsi="Arial"/>
          <w:noProof/>
          <w:color w:val="333333"/>
        </w:rPr>
        <w:drawing>
          <wp:anchor distT="0" distB="0" distL="114300" distR="114300" simplePos="0" relativeHeight="251660288" behindDoc="1" locked="0" layoutInCell="1" allowOverlap="1" wp14:anchorId="4C420311" wp14:editId="01334621">
            <wp:simplePos x="0" y="0"/>
            <wp:positionH relativeFrom="column">
              <wp:posOffset>4620895</wp:posOffset>
            </wp:positionH>
            <wp:positionV relativeFrom="paragraph">
              <wp:posOffset>495300</wp:posOffset>
            </wp:positionV>
            <wp:extent cx="1637030" cy="762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E3A4A" w14:textId="77777777" w:rsidR="00D5438A" w:rsidRPr="00D5438A" w:rsidRDefault="00D5438A" w:rsidP="00D5438A">
      <w:pPr>
        <w:spacing w:line="200" w:lineRule="exact"/>
        <w:rPr>
          <w:rFonts w:ascii="Times New Roman" w:eastAsia="Times New Roman" w:hAnsi="Times New Roman"/>
        </w:rPr>
      </w:pPr>
    </w:p>
    <w:p w14:paraId="111F0F9D" w14:textId="77777777" w:rsidR="00D5438A" w:rsidRPr="00D5438A" w:rsidRDefault="00D5438A" w:rsidP="00D5438A">
      <w:pPr>
        <w:spacing w:line="200" w:lineRule="exact"/>
        <w:rPr>
          <w:rFonts w:ascii="Times New Roman" w:eastAsia="Times New Roman" w:hAnsi="Times New Roman"/>
        </w:rPr>
      </w:pPr>
    </w:p>
    <w:p w14:paraId="6FA6AEA2" w14:textId="77777777" w:rsidR="00D5438A" w:rsidRPr="00D5438A" w:rsidRDefault="00D5438A" w:rsidP="00D5438A">
      <w:pPr>
        <w:spacing w:line="367" w:lineRule="exact"/>
        <w:rPr>
          <w:rFonts w:ascii="Times New Roman" w:eastAsia="Times New Roman" w:hAnsi="Times New Roman"/>
        </w:rPr>
      </w:pPr>
    </w:p>
    <w:p w14:paraId="07A9B42B" w14:textId="77777777" w:rsidR="00D5438A" w:rsidRPr="00D5438A" w:rsidRDefault="00D5438A" w:rsidP="00D5438A">
      <w:pPr>
        <w:spacing w:line="20" w:lineRule="exact"/>
        <w:rPr>
          <w:rFonts w:ascii="Times New Roman" w:eastAsia="Times New Roman" w:hAnsi="Times New Roman"/>
        </w:rPr>
      </w:pPr>
    </w:p>
    <w:p w14:paraId="14718A13" w14:textId="77777777" w:rsidR="00D5438A" w:rsidRPr="00D5438A" w:rsidRDefault="00D5438A" w:rsidP="00D5438A">
      <w:pPr>
        <w:spacing w:line="0" w:lineRule="atLeast"/>
        <w:ind w:left="7300"/>
        <w:jc w:val="center"/>
        <w:rPr>
          <w:rFonts w:ascii="Arial" w:eastAsia="Arial" w:hAnsi="Arial"/>
          <w:color w:val="333333"/>
        </w:rPr>
      </w:pPr>
      <w:r w:rsidRPr="00D5438A">
        <w:rPr>
          <w:rFonts w:ascii="Arial" w:eastAsia="Arial" w:hAnsi="Arial"/>
          <w:color w:val="333333"/>
        </w:rPr>
        <w:t>(potpis podnositelja zahtjeva)</w:t>
      </w:r>
    </w:p>
    <w:p w14:paraId="62CAB412" w14:textId="77777777" w:rsidR="00D5438A" w:rsidRPr="00D5438A" w:rsidRDefault="00D5438A" w:rsidP="00D5438A">
      <w:pPr>
        <w:spacing w:line="200" w:lineRule="exact"/>
        <w:rPr>
          <w:rFonts w:ascii="Times New Roman" w:eastAsia="Times New Roman" w:hAnsi="Times New Roman"/>
        </w:rPr>
      </w:pPr>
    </w:p>
    <w:p w14:paraId="156B0716" w14:textId="77777777" w:rsidR="00D5438A" w:rsidRPr="00D5438A" w:rsidRDefault="00D5438A" w:rsidP="00D5438A">
      <w:pPr>
        <w:spacing w:line="200" w:lineRule="exact"/>
        <w:rPr>
          <w:rFonts w:ascii="Times New Roman" w:eastAsia="Times New Roman" w:hAnsi="Times New Roman"/>
        </w:rPr>
      </w:pPr>
    </w:p>
    <w:p w14:paraId="45FB83B9" w14:textId="77777777" w:rsidR="00D5438A" w:rsidRPr="00D5438A" w:rsidRDefault="00D5438A" w:rsidP="00D5438A">
      <w:pPr>
        <w:spacing w:line="200" w:lineRule="exact"/>
        <w:rPr>
          <w:rFonts w:ascii="Times New Roman" w:eastAsia="Times New Roman" w:hAnsi="Times New Roman"/>
        </w:rPr>
      </w:pPr>
    </w:p>
    <w:p w14:paraId="5CF93AE7" w14:textId="77777777" w:rsidR="00D5438A" w:rsidRPr="00D5438A" w:rsidRDefault="00D5438A" w:rsidP="00D5438A">
      <w:pPr>
        <w:spacing w:line="200" w:lineRule="exact"/>
        <w:rPr>
          <w:rFonts w:ascii="Times New Roman" w:eastAsia="Times New Roman" w:hAnsi="Times New Roman"/>
        </w:rPr>
      </w:pPr>
    </w:p>
    <w:p w14:paraId="6055A2EE" w14:textId="77777777" w:rsidR="00D5438A" w:rsidRPr="00D5438A" w:rsidRDefault="00D5438A" w:rsidP="00D5438A">
      <w:pPr>
        <w:spacing w:line="200" w:lineRule="exact"/>
        <w:rPr>
          <w:rFonts w:ascii="Times New Roman" w:eastAsia="Times New Roman" w:hAnsi="Times New Roman"/>
        </w:rPr>
      </w:pPr>
    </w:p>
    <w:p w14:paraId="50587DB2" w14:textId="77777777" w:rsidR="00D5438A" w:rsidRPr="00D5438A" w:rsidRDefault="00D5438A" w:rsidP="00D5438A">
      <w:pPr>
        <w:spacing w:line="303" w:lineRule="exact"/>
        <w:rPr>
          <w:rFonts w:ascii="Times New Roman" w:eastAsia="Times New Roman" w:hAnsi="Times New Roman"/>
        </w:rPr>
      </w:pPr>
    </w:p>
    <w:p w14:paraId="2CF18011" w14:textId="2EDD9BC4" w:rsidR="00D5438A" w:rsidRPr="00D5438A" w:rsidRDefault="00D5438A" w:rsidP="00D5438A">
      <w:pPr>
        <w:spacing w:line="0" w:lineRule="atLeast"/>
        <w:ind w:left="8280"/>
        <w:rPr>
          <w:rFonts w:ascii="Arial" w:eastAsia="Arial" w:hAnsi="Arial"/>
          <w:color w:val="333333"/>
          <w:sz w:val="16"/>
        </w:rPr>
        <w:sectPr w:rsidR="00D5438A" w:rsidRPr="00D5438A">
          <w:headerReference w:type="default" r:id="rId8"/>
          <w:pgSz w:w="11900" w:h="16840"/>
          <w:pgMar w:top="1440" w:right="1020" w:bottom="326" w:left="1020" w:header="0" w:footer="0" w:gutter="0"/>
          <w:cols w:space="0" w:equalWidth="0">
            <w:col w:w="9860"/>
          </w:cols>
          <w:docGrid w:linePitch="360"/>
        </w:sectPr>
      </w:pPr>
      <w:r w:rsidRPr="00D5438A">
        <w:rPr>
          <w:rFonts w:ascii="Arial" w:eastAsia="Arial" w:hAnsi="Arial"/>
          <w:color w:val="333333"/>
        </w:rPr>
        <w:t>(pečat</w:t>
      </w:r>
      <w:r>
        <w:rPr>
          <w:rFonts w:ascii="Arial" w:eastAsia="Arial" w:hAnsi="Arial"/>
          <w:noProof/>
          <w:color w:val="333333"/>
          <w:sz w:val="16"/>
        </w:rPr>
        <w:drawing>
          <wp:anchor distT="0" distB="0" distL="114300" distR="114300" simplePos="0" relativeHeight="251661312" behindDoc="1" locked="0" layoutInCell="1" allowOverlap="1" wp14:anchorId="1B7C8808" wp14:editId="36C9F945">
            <wp:simplePos x="0" y="0"/>
            <wp:positionH relativeFrom="column">
              <wp:posOffset>4918710</wp:posOffset>
            </wp:positionH>
            <wp:positionV relativeFrom="paragraph">
              <wp:posOffset>-115570</wp:posOffset>
            </wp:positionV>
            <wp:extent cx="1042035" cy="762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859">
        <w:rPr>
          <w:rFonts w:ascii="Arial" w:eastAsia="Arial" w:hAnsi="Arial"/>
          <w:color w:val="333333"/>
        </w:rPr>
        <w:t>)</w:t>
      </w:r>
    </w:p>
    <w:p w14:paraId="21CFC318" w14:textId="77777777" w:rsidR="00817D2C" w:rsidRDefault="00025210"/>
    <w:sectPr w:rsidR="00817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CFAD5" w14:textId="77777777" w:rsidR="00571A23" w:rsidRDefault="00571A23" w:rsidP="00D5438A">
      <w:r>
        <w:separator/>
      </w:r>
    </w:p>
  </w:endnote>
  <w:endnote w:type="continuationSeparator" w:id="0">
    <w:p w14:paraId="1AC0CCAD" w14:textId="77777777" w:rsidR="00571A23" w:rsidRDefault="00571A23" w:rsidP="00D5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DD789" w14:textId="77777777" w:rsidR="00571A23" w:rsidRDefault="00571A23" w:rsidP="00D5438A">
      <w:r>
        <w:separator/>
      </w:r>
    </w:p>
  </w:footnote>
  <w:footnote w:type="continuationSeparator" w:id="0">
    <w:p w14:paraId="50B8C22C" w14:textId="77777777" w:rsidR="00571A23" w:rsidRDefault="00571A23" w:rsidP="00D54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052EB" w14:textId="77777777" w:rsidR="00D5438A" w:rsidRDefault="00D5438A">
    <w:pPr>
      <w:pStyle w:val="Zaglavlje"/>
    </w:pPr>
  </w:p>
  <w:p w14:paraId="5FEE223F" w14:textId="77777777" w:rsidR="00D5438A" w:rsidRDefault="00D5438A">
    <w:pPr>
      <w:pStyle w:val="Zaglavlje"/>
    </w:pPr>
  </w:p>
  <w:p w14:paraId="5401AA76" w14:textId="210E2031" w:rsidR="00D5438A" w:rsidRDefault="00D5438A" w:rsidP="00D5438A">
    <w:pPr>
      <w:pStyle w:val="Zaglavlje"/>
      <w:jc w:val="center"/>
    </w:pPr>
    <w:r>
      <w:t xml:space="preserve">Prilog </w:t>
    </w:r>
    <w:r w:rsidR="00E33859">
      <w:t>IV</w:t>
    </w:r>
    <w:r>
      <w:t>. – Izjava korisnika o nekažnjavanju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8A"/>
    <w:rsid w:val="00025210"/>
    <w:rsid w:val="004C34B2"/>
    <w:rsid w:val="00571A23"/>
    <w:rsid w:val="00A2026E"/>
    <w:rsid w:val="00D5438A"/>
    <w:rsid w:val="00E33859"/>
    <w:rsid w:val="00FA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5304D3"/>
  <w15:chartTrackingRefBased/>
  <w15:docId w15:val="{D92119AD-FF7C-4172-88D7-A42DA26B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38A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543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5438A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543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5438A"/>
    <w:rPr>
      <w:rFonts w:ascii="Calibri" w:eastAsia="Calibri" w:hAnsi="Calibri" w:cs="Arial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CE902-3034-433B-9EBE-3FD3F9FD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Borna Zbašnik</dc:creator>
  <cp:keywords/>
  <dc:description/>
  <cp:lastModifiedBy>Rahela Vitasovic</cp:lastModifiedBy>
  <cp:revision>3</cp:revision>
  <dcterms:created xsi:type="dcterms:W3CDTF">2021-02-27T14:24:00Z</dcterms:created>
  <dcterms:modified xsi:type="dcterms:W3CDTF">2021-03-09T11:27:00Z</dcterms:modified>
</cp:coreProperties>
</file>