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67" w:rsidRDefault="001E1767"/>
    <w:p w:rsidR="00852C64" w:rsidRDefault="00852C64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 xml:space="preserve">Na temelju članka 49. st. 1. Statuta Općine Fužine („Službene novine“ </w:t>
      </w:r>
      <w:r w:rsidR="00D85A3A">
        <w:rPr>
          <w:rFonts w:ascii="Times New Roman" w:hAnsi="Times New Roman" w:cs="Times New Roman"/>
          <w:sz w:val="24"/>
          <w:szCs w:val="24"/>
        </w:rPr>
        <w:t>Općine Fužine br. 07/18</w:t>
      </w:r>
      <w:r w:rsidR="00DE1615">
        <w:rPr>
          <w:rFonts w:ascii="Times New Roman" w:hAnsi="Times New Roman" w:cs="Times New Roman"/>
          <w:sz w:val="24"/>
          <w:szCs w:val="24"/>
        </w:rPr>
        <w:t xml:space="preserve"> i 01/20</w:t>
      </w:r>
      <w:r w:rsidRPr="00F956D9">
        <w:rPr>
          <w:rFonts w:ascii="Times New Roman" w:hAnsi="Times New Roman" w:cs="Times New Roman"/>
          <w:sz w:val="24"/>
          <w:szCs w:val="24"/>
        </w:rPr>
        <w:t>), podnosim Općinskom vijeću slijedeće</w:t>
      </w:r>
    </w:p>
    <w:p w:rsidR="00A80007" w:rsidRPr="00F956D9" w:rsidRDefault="00A80007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C64" w:rsidRPr="00F956D9" w:rsidRDefault="00852C64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6D9" w:rsidRPr="00F956D9" w:rsidRDefault="00852C64" w:rsidP="00F95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D9">
        <w:rPr>
          <w:rFonts w:ascii="Times New Roman" w:hAnsi="Times New Roman" w:cs="Times New Roman"/>
          <w:b/>
          <w:sz w:val="24"/>
          <w:szCs w:val="24"/>
        </w:rPr>
        <w:t>IZVJEŠĆE O RADU ZA PERIOD</w:t>
      </w:r>
    </w:p>
    <w:p w:rsidR="00852C64" w:rsidRDefault="0033124A" w:rsidP="00F95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01.01.2020</w:t>
      </w:r>
      <w:r w:rsidR="00D85A3A">
        <w:rPr>
          <w:rFonts w:ascii="Times New Roman" w:hAnsi="Times New Roman" w:cs="Times New Roman"/>
          <w:b/>
          <w:sz w:val="24"/>
          <w:szCs w:val="24"/>
        </w:rPr>
        <w:t xml:space="preserve">. DO </w:t>
      </w:r>
      <w:r>
        <w:rPr>
          <w:rFonts w:ascii="Times New Roman" w:hAnsi="Times New Roman" w:cs="Times New Roman"/>
          <w:b/>
          <w:sz w:val="24"/>
          <w:szCs w:val="24"/>
        </w:rPr>
        <w:t>30.06.2020</w:t>
      </w:r>
      <w:r w:rsidR="00852C64" w:rsidRPr="00F956D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80007" w:rsidRPr="00F956D9" w:rsidRDefault="00A80007" w:rsidP="00F95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64" w:rsidRPr="00F956D9" w:rsidRDefault="00852C64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15" w:rsidRDefault="0033124A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prvom dijelu godine, odnosno u periodu izvješćivanja Općinskog vijeća za vrijem</w:t>
      </w:r>
      <w:r w:rsidR="008F38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01.01.2020. do 30.06.2020. godine, kao što je svima poznato, prije svega suočili smo se sa velikom novom krizom uzrokovanom COVIDOM-19.</w:t>
      </w:r>
      <w:r w:rsidR="002828C2">
        <w:rPr>
          <w:rFonts w:ascii="Times New Roman" w:hAnsi="Times New Roman" w:cs="Times New Roman"/>
          <w:sz w:val="24"/>
          <w:szCs w:val="24"/>
        </w:rPr>
        <w:t xml:space="preserve"> Mjere koje su poduzimane od strane Općine Fužine bile su usmjerene na oslobađanja od plaćanja komunalne naknade i zakupnina za one koji su bili najugroženiji i pogođeniji navedenom pandemijom. Isto je rađeno sukladno Odlukama ovoga Općinskog vijeća.</w:t>
      </w:r>
    </w:p>
    <w:p w:rsidR="0033124A" w:rsidRDefault="0033124A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unatoč navedenoj pandemiji, koja nas je sve skupa pogodila, Općina Fužine izvršavala je sve sv</w:t>
      </w:r>
      <w:r w:rsidR="008F38A2">
        <w:rPr>
          <w:rFonts w:ascii="Times New Roman" w:hAnsi="Times New Roman" w:cs="Times New Roman"/>
          <w:sz w:val="24"/>
          <w:szCs w:val="24"/>
        </w:rPr>
        <w:t>oje poslove u zadanim rokovima t</w:t>
      </w:r>
      <w:r>
        <w:rPr>
          <w:rFonts w:ascii="Times New Roman" w:hAnsi="Times New Roman" w:cs="Times New Roman"/>
          <w:sz w:val="24"/>
          <w:szCs w:val="24"/>
        </w:rPr>
        <w:t>e nastavila sa radom na ranije započetim projektima i jedan dio radova i okončala.</w:t>
      </w:r>
    </w:p>
    <w:p w:rsidR="0033124A" w:rsidRDefault="0033124A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što je bilo i navedeno u izvješću za drugi dio 2019. godine, otpočeli su radovi na uređenju odnosno izgradnji ceste Kraljev jarak. Najveći dio poslova je završen u navedenom periodu, a sam završetak je predmet izvješćivanja za drugi dio 2020. godine</w:t>
      </w:r>
      <w:r w:rsidR="008F38A2">
        <w:rPr>
          <w:rFonts w:ascii="Times New Roman" w:hAnsi="Times New Roman" w:cs="Times New Roman"/>
          <w:sz w:val="24"/>
          <w:szCs w:val="24"/>
        </w:rPr>
        <w:t xml:space="preserve"> i u fazi je tehničkog pregleda.</w:t>
      </w:r>
    </w:p>
    <w:p w:rsidR="008F38A2" w:rsidRDefault="008F38A2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veliki projekt odnosi se na izgradnju poučne staze oko jezera Lepenice gd</w:t>
      </w:r>
      <w:r w:rsidR="004D7219">
        <w:rPr>
          <w:rFonts w:ascii="Times New Roman" w:hAnsi="Times New Roman" w:cs="Times New Roman"/>
          <w:sz w:val="24"/>
          <w:szCs w:val="24"/>
        </w:rPr>
        <w:t>je je sva dokumentacija pripr</w:t>
      </w:r>
      <w:r>
        <w:rPr>
          <w:rFonts w:ascii="Times New Roman" w:hAnsi="Times New Roman" w:cs="Times New Roman"/>
          <w:sz w:val="24"/>
          <w:szCs w:val="24"/>
        </w:rPr>
        <w:t>emljena za I i II fazu izgradnje. Za I fazu problem i nadalje predstavljaju uvjeti natječaja gdje se traži, između ostalog, ugovor sa svim vlasnicima zemlje preko kojih staza prolazi. Hrvatske šume su pokrenule postupak i donijele Odluku te pretpostavljam da će isto rezultirati i Ugovorom o korištenju, dok po pitanju čestice RH i HEP-a, nakon već poslanih 13 požurnica, još uvijek nemamo nikakav potpisani ugovor već samo načelnu suglasnost. I dalje se po navedenom pitanju gotovo jednom tjedno pokušava navedeni problem i riješiti te se nadam da zbog istoga projekat neće propasti.</w:t>
      </w:r>
    </w:p>
    <w:p w:rsidR="00FE27C5" w:rsidRDefault="00FE27C5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Vrijednost </w:t>
      </w:r>
      <w:r w:rsidR="00226618">
        <w:rPr>
          <w:rFonts w:ascii="Times New Roman" w:hAnsi="Times New Roman" w:cs="Times New Roman"/>
          <w:sz w:val="24"/>
          <w:szCs w:val="24"/>
        </w:rPr>
        <w:t>navedenog projekta I faze iznosi 972.457,33 kune s PDV-om  i cjelokupan iznos je i odobren.</w:t>
      </w:r>
    </w:p>
    <w:p w:rsidR="00226618" w:rsidRDefault="00226618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faza istog projekta biti će predmet izvješćivanja za drugo polugodište iako je projekt pripreman u I polugodištu</w:t>
      </w:r>
      <w:r w:rsidR="001577D0">
        <w:rPr>
          <w:rFonts w:ascii="Times New Roman" w:hAnsi="Times New Roman" w:cs="Times New Roman"/>
          <w:sz w:val="24"/>
          <w:szCs w:val="24"/>
        </w:rPr>
        <w:t xml:space="preserve"> i spreman za prijavu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7D0" w:rsidRDefault="001577D0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7D0" w:rsidRDefault="001577D0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</w:t>
      </w:r>
      <w:r w:rsidR="004D7219">
        <w:rPr>
          <w:rFonts w:ascii="Times New Roman" w:hAnsi="Times New Roman" w:cs="Times New Roman"/>
          <w:sz w:val="24"/>
          <w:szCs w:val="24"/>
        </w:rPr>
        <w:t>ljen je na natječaj pri LAG-u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4D72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jekt Rekonstrukcije krova na Društvenom domu Fužine, čije je rješavanje u tijeku a visina vrijednosti projekta iznosi 676.195,60 kn bez PDV-a (845.244,50 kn sa PDV-om)</w:t>
      </w:r>
    </w:p>
    <w:p w:rsidR="001577D0" w:rsidRDefault="001577D0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7D0" w:rsidRDefault="001577D0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Nadalje, prema Ministarstvu regionalnog razvoja prijavljen je projekat uređenja javne površine i parkirališta „Čoka“ koja vrijednost iznosi 523.670,85 kuna, a odobreno je 100.000,00 kuna.</w:t>
      </w:r>
      <w:r w:rsidR="00466AE9">
        <w:rPr>
          <w:rFonts w:ascii="Times New Roman" w:hAnsi="Times New Roman" w:cs="Times New Roman"/>
          <w:sz w:val="24"/>
          <w:szCs w:val="24"/>
        </w:rPr>
        <w:t xml:space="preserve"> Zbog navedenog, išlo se samo u dio realizacije cje</w:t>
      </w:r>
      <w:r w:rsidR="00542679">
        <w:rPr>
          <w:rFonts w:ascii="Times New Roman" w:hAnsi="Times New Roman" w:cs="Times New Roman"/>
          <w:sz w:val="24"/>
          <w:szCs w:val="24"/>
        </w:rPr>
        <w:t>l</w:t>
      </w:r>
      <w:r w:rsidR="00466AE9">
        <w:rPr>
          <w:rFonts w:ascii="Times New Roman" w:hAnsi="Times New Roman" w:cs="Times New Roman"/>
          <w:sz w:val="24"/>
          <w:szCs w:val="24"/>
        </w:rPr>
        <w:t>okupnog projekta  ukupne visine cca 162.000 kuna (62.000 kn općinskih sredstava).</w:t>
      </w:r>
    </w:p>
    <w:p w:rsidR="00466AE9" w:rsidRDefault="00466AE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suradnji s Dječjim vrtićem prijavljen je i realiziran projekat vrijednosti 155.000 kuna pri Ministarstvu demografije za redovno financiranje rada. Projekat je prijavljen prošle godine, a ove godine su dobivena i raspoređena sredstva vrtiću.</w:t>
      </w:r>
    </w:p>
    <w:p w:rsidR="00466AE9" w:rsidRDefault="00466AE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razdoblju, stavljen je u funkciju i turistički brod Sv. Antona čiji su ukupni radovi popravka i stavljanja u funkciju iznosi 372.000 kuna, a od tog iznosa troška 200.000 kuna dobiveno je kroz pomoć Primorsko-goranske županije.</w:t>
      </w:r>
    </w:p>
    <w:p w:rsidR="00466AE9" w:rsidRDefault="00466AE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od projekata realiziran je i pojekt pri PGŽ Fond za Gorski kotar gdje je prijavljeno uređenje fasade na upravnoj zgradi Poslovne zone Lič. Radovi su pri kraju. Ukupna vrijednost projekta iznosi </w:t>
      </w:r>
      <w:r w:rsidR="00542679">
        <w:rPr>
          <w:rFonts w:ascii="Times New Roman" w:hAnsi="Times New Roman" w:cs="Times New Roman"/>
          <w:sz w:val="24"/>
          <w:szCs w:val="24"/>
        </w:rPr>
        <w:t>180.939,80 kuna, a odobreno je 166.666,00 kuna.</w:t>
      </w:r>
    </w:p>
    <w:p w:rsidR="00542679" w:rsidRDefault="0054267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nadalje, prioritet je Zaobilaznica Bajer – Donje Selo, gdje je izrađen idjeni projekat i zatraženo izdavanje lokacijske dozvole, izvršen je geodetski snimak te se očekuje u slijedećem izvještajnom razdoblju dobivanje i građevinske dozvole za taj, za Općinu i naselje Fužine, vrlo bitan projekat.</w:t>
      </w:r>
    </w:p>
    <w:p w:rsidR="00542679" w:rsidRDefault="00542679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679" w:rsidRDefault="0054267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ostalih važnijih elemenata funkcioniranja općine, moram istaknuti da je Dječji vrtić Snježna Pahulja više nego opravdao svoje postojanje. Primjedbi na objekat nije bilo, a sitniji nedostaci u izvedenim radovima promptno su sukladno garantnim rokovima i otklanjani. Sredstva još nisu isplaćena te se nadam da će i to uskoro biti jer će se na taj naćin smanjiti kreditno opterećenje Općine.</w:t>
      </w:r>
    </w:p>
    <w:p w:rsidR="00542679" w:rsidRDefault="00542679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679" w:rsidRDefault="0054267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pitanju prostorno-planske dokumentacije, u veljači ove godine donijeli smo VII Izmjene i dopune Prostornog plana Općine Fužine, a temeljem ukazanih zahtjeva i potreba, pokrenut je i postupak Izrade Urbanističkog plana uređenja Poslovne zone Vrata 1 (K11) (UPU 2). Planirano je pokrenuti i postupak izmjen</w:t>
      </w:r>
      <w:r w:rsidR="002828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Urbanistčkog plana uređenja Fužina i </w:t>
      </w:r>
      <w:r w:rsidR="002828C2">
        <w:rPr>
          <w:rFonts w:ascii="Times New Roman" w:hAnsi="Times New Roman" w:cs="Times New Roman"/>
          <w:sz w:val="24"/>
          <w:szCs w:val="24"/>
        </w:rPr>
        <w:t>UPu V Ždrelu, koji postupak je pokrenut radi dobivanja očitovanja da nije potrebna izrada procjene utjecaja na okoliš.</w:t>
      </w:r>
    </w:p>
    <w:p w:rsidR="002828C2" w:rsidRDefault="002828C2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ostalih bitnijih projekata u navedenom razdoblju, radi se na izradi Idjenog rješenja uređenja centra Fužine, koje kada bude bilo gotovo, će se staviti na javnu raspravu, zatim Idejno rješenje uređenja groblja Fužine, odnosno izdrade I faze uređenja groblja te niz manjih komunalnih radova i projektića .</w:t>
      </w:r>
    </w:p>
    <w:p w:rsidR="002828C2" w:rsidRDefault="002828C2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8C2" w:rsidRDefault="002828C2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vrlo bitnih stvari bitno je napomenuti da je u proteklom periodu, zajedno sa drugim gradovima i općinama Gorskog kotara pokrenut projekat osnivanja Turističke zajednice Gorskog kotar. U tom pravcu, zajedno s ostalim kolegama održan je niz sastanaka i razgovora te je još uvijek u fazi konačna realizacija.</w:t>
      </w:r>
    </w:p>
    <w:p w:rsidR="002828C2" w:rsidRDefault="002828C2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Kao posljedica navedenog, a i zbog COVID-a -19, došlo je do drugačije organizacije rada Turističke zajednice, osobito Turističkog ureda. Potonji je stavljen u mirovanje, a svim zaposlenicima istog Odjela  otkazani su ugovori o radu.</w:t>
      </w:r>
    </w:p>
    <w:p w:rsidR="002828C2" w:rsidRDefault="002828C2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tražilo i preusmjerenje KTD-a gdje je došlo do ustrojavanja jednog radnog mjesta turističkog radnika te preuzimanje većeg dijela posla Turističke zajednice i projekata.</w:t>
      </w: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ovog Izvješća, što svi svakodnevno i vidite, napokon je realiziran projekt tzv Švicarci te su radovi otpočeli na više lokacija. Radovi za sada idu predviđenom dinamikom te se svakodnevno koordinira rad na istome sa delničkim Komunalcem.</w:t>
      </w: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Projekat ide prema planu, međutim, pitanje financiranja Općinskog udjela u istome je još uvijek pitanje koje se pokušava riješiti na najvišim razinama kako se ne bi opteretio općinski proračun.</w:t>
      </w: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pitanju prihoda odnosno punjenja proračuna, unatoč krizi uzrokovanoj pandemijom, porezni prihodi nisu bitno smanjeni izuzev poreza na promet nekretnina.</w:t>
      </w: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također su nešto manji, ali stvarna realizacija će biti vidljiva tek po isteku 3 kvartala (energetska, šumska, rudarska renta).</w:t>
      </w: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 kraju ovog izvješća, ostaje mi i dalje iskazati zahvalnost svim onim vijećnicima koji su aktivno sudjelovali u radu vijeća te se nadam i nadalje  dobroj suradnji na korisst cijeloj Općini Fužine.</w:t>
      </w:r>
    </w:p>
    <w:p w:rsidR="00DE1615" w:rsidRDefault="00DE1615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D69A9">
        <w:rPr>
          <w:rFonts w:ascii="Times New Roman" w:hAnsi="Times New Roman" w:cs="Times New Roman"/>
          <w:sz w:val="24"/>
          <w:szCs w:val="24"/>
        </w:rPr>
        <w:t xml:space="preserve"> 022-05/20-07/01</w:t>
      </w: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D69A9">
        <w:rPr>
          <w:rFonts w:ascii="Times New Roman" w:hAnsi="Times New Roman" w:cs="Times New Roman"/>
          <w:sz w:val="24"/>
          <w:szCs w:val="24"/>
        </w:rPr>
        <w:t xml:space="preserve"> 2112/03-02-20-01</w:t>
      </w:r>
    </w:p>
    <w:p w:rsidR="004D7219" w:rsidRDefault="004D721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Fužine, 14. rujna 2020. godine</w:t>
      </w:r>
    </w:p>
    <w:p w:rsidR="004D69A9" w:rsidRDefault="004D69A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6D9" w:rsidRPr="00F956D9" w:rsidRDefault="00F956D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F956D9" w:rsidRPr="00F956D9" w:rsidRDefault="00F956D9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6D9" w:rsidRPr="00F956D9" w:rsidRDefault="00F956D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6D9">
        <w:rPr>
          <w:rFonts w:ascii="Times New Roman" w:hAnsi="Times New Roman" w:cs="Times New Roman"/>
          <w:sz w:val="24"/>
          <w:szCs w:val="24"/>
        </w:rPr>
        <w:t>David Bregovac</w:t>
      </w:r>
    </w:p>
    <w:p w:rsidR="00F956D9" w:rsidRPr="00F956D9" w:rsidRDefault="00F956D9" w:rsidP="00F956D9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>Dostaviti:</w:t>
      </w:r>
    </w:p>
    <w:p w:rsidR="00F956D9" w:rsidRPr="00F956D9" w:rsidRDefault="00F956D9" w:rsidP="00F956D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>predsjedniku Općinskog vijeća</w:t>
      </w:r>
    </w:p>
    <w:p w:rsidR="00F956D9" w:rsidRPr="00F956D9" w:rsidRDefault="00F956D9" w:rsidP="00F956D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>pismohrana.</w:t>
      </w:r>
    </w:p>
    <w:p w:rsidR="001E1767" w:rsidRPr="00F956D9" w:rsidRDefault="001E1767" w:rsidP="00F95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C64" w:rsidRPr="00F956D9" w:rsidRDefault="00852C64">
      <w:pPr>
        <w:rPr>
          <w:rFonts w:ascii="Times New Roman" w:hAnsi="Times New Roman" w:cs="Times New Roman"/>
          <w:sz w:val="24"/>
          <w:szCs w:val="24"/>
        </w:rPr>
      </w:pPr>
    </w:p>
    <w:sectPr w:rsidR="00852C64" w:rsidRPr="00F9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41D"/>
    <w:multiLevelType w:val="hybridMultilevel"/>
    <w:tmpl w:val="A10CDCA8"/>
    <w:lvl w:ilvl="0" w:tplc="C28C1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F54"/>
    <w:multiLevelType w:val="hybridMultilevel"/>
    <w:tmpl w:val="D4BCCE22"/>
    <w:lvl w:ilvl="0" w:tplc="9A6C9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94A6D"/>
    <w:multiLevelType w:val="hybridMultilevel"/>
    <w:tmpl w:val="3B20AFDA"/>
    <w:lvl w:ilvl="0" w:tplc="8430A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7AD7"/>
    <w:multiLevelType w:val="hybridMultilevel"/>
    <w:tmpl w:val="3134EDB0"/>
    <w:lvl w:ilvl="0" w:tplc="8430A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5BD0"/>
    <w:multiLevelType w:val="hybridMultilevel"/>
    <w:tmpl w:val="0BA65F50"/>
    <w:lvl w:ilvl="0" w:tplc="8430A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64"/>
    <w:rsid w:val="000A2562"/>
    <w:rsid w:val="000B0234"/>
    <w:rsid w:val="0011696F"/>
    <w:rsid w:val="001577D0"/>
    <w:rsid w:val="00182C97"/>
    <w:rsid w:val="001A0729"/>
    <w:rsid w:val="001E1767"/>
    <w:rsid w:val="002103E8"/>
    <w:rsid w:val="00226618"/>
    <w:rsid w:val="00234D4F"/>
    <w:rsid w:val="002776DE"/>
    <w:rsid w:val="00281014"/>
    <w:rsid w:val="002828C2"/>
    <w:rsid w:val="00294FB9"/>
    <w:rsid w:val="0033124A"/>
    <w:rsid w:val="00457486"/>
    <w:rsid w:val="00466AE9"/>
    <w:rsid w:val="004A2A1A"/>
    <w:rsid w:val="004D69A9"/>
    <w:rsid w:val="004D7219"/>
    <w:rsid w:val="004F3EA2"/>
    <w:rsid w:val="005254A2"/>
    <w:rsid w:val="00542679"/>
    <w:rsid w:val="00547DD6"/>
    <w:rsid w:val="005538C3"/>
    <w:rsid w:val="0060641F"/>
    <w:rsid w:val="006E0C54"/>
    <w:rsid w:val="007164CA"/>
    <w:rsid w:val="007573BD"/>
    <w:rsid w:val="00770C93"/>
    <w:rsid w:val="00786C44"/>
    <w:rsid w:val="007C12EF"/>
    <w:rsid w:val="008014F7"/>
    <w:rsid w:val="008258FE"/>
    <w:rsid w:val="00847055"/>
    <w:rsid w:val="00852C64"/>
    <w:rsid w:val="008903C4"/>
    <w:rsid w:val="008F38A2"/>
    <w:rsid w:val="00A80007"/>
    <w:rsid w:val="00AF0741"/>
    <w:rsid w:val="00AF2ACD"/>
    <w:rsid w:val="00C800C2"/>
    <w:rsid w:val="00CD549A"/>
    <w:rsid w:val="00CE4389"/>
    <w:rsid w:val="00D110CB"/>
    <w:rsid w:val="00D85A3A"/>
    <w:rsid w:val="00DE1615"/>
    <w:rsid w:val="00F626C9"/>
    <w:rsid w:val="00F956D9"/>
    <w:rsid w:val="00FE27C5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86EF"/>
  <w15:chartTrackingRefBased/>
  <w15:docId w15:val="{04CB1E93-4514-4594-83D9-5ADFAF52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Općina Fužine</dc:creator>
  <cp:keywords/>
  <dc:description/>
  <cp:lastModifiedBy>Windows User</cp:lastModifiedBy>
  <cp:revision>2</cp:revision>
  <cp:lastPrinted>2020-09-25T06:48:00Z</cp:lastPrinted>
  <dcterms:created xsi:type="dcterms:W3CDTF">2020-09-25T06:48:00Z</dcterms:created>
  <dcterms:modified xsi:type="dcterms:W3CDTF">2020-09-25T06:48:00Z</dcterms:modified>
</cp:coreProperties>
</file>